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A4618" w14:textId="77777777" w:rsidR="005F1F75" w:rsidRPr="005F1F75" w:rsidRDefault="005F1F75" w:rsidP="005F1F75">
      <w:pPr>
        <w:rPr>
          <w:rFonts w:ascii="ＪＳＰゴシック" w:eastAsia="ＪＳＰゴシック"/>
          <w:sz w:val="24"/>
        </w:rPr>
      </w:pPr>
      <w:bookmarkStart w:id="0" w:name="_GoBack"/>
      <w:bookmarkEnd w:id="0"/>
      <w:r w:rsidRPr="005F1F75">
        <w:rPr>
          <w:rFonts w:ascii="ＪＳＰゴシック" w:eastAsia="ＪＳＰゴシック" w:hint="eastAsia"/>
          <w:sz w:val="24"/>
        </w:rPr>
        <w:t>様式０２</w:t>
      </w:r>
    </w:p>
    <w:p w14:paraId="1E9FFC6F" w14:textId="77777777" w:rsidR="00645D9C" w:rsidRPr="00464427" w:rsidRDefault="0029213E" w:rsidP="0029213E">
      <w:pPr>
        <w:jc w:val="center"/>
        <w:rPr>
          <w:rFonts w:ascii="ＪＳＰゴシック" w:eastAsia="ＪＳＰゴシック"/>
          <w:sz w:val="32"/>
          <w:szCs w:val="32"/>
        </w:rPr>
      </w:pPr>
      <w:r w:rsidRPr="00464427">
        <w:rPr>
          <w:rFonts w:ascii="ＪＳＰゴシック" w:eastAsia="ＪＳＰゴシック" w:hint="eastAsia"/>
          <w:sz w:val="32"/>
          <w:szCs w:val="32"/>
        </w:rPr>
        <w:t>入</w:t>
      </w:r>
      <w:r w:rsidR="00217DF0">
        <w:rPr>
          <w:rFonts w:ascii="ＪＳＰゴシック" w:eastAsia="ＪＳＰゴシック" w:hint="eastAsia"/>
          <w:sz w:val="32"/>
          <w:szCs w:val="32"/>
        </w:rPr>
        <w:t xml:space="preserve">　</w:t>
      </w:r>
      <w:r w:rsidRPr="00464427">
        <w:rPr>
          <w:rFonts w:ascii="ＪＳＰゴシック" w:eastAsia="ＪＳＰゴシック" w:hint="eastAsia"/>
          <w:sz w:val="32"/>
          <w:szCs w:val="32"/>
        </w:rPr>
        <w:t>札</w:t>
      </w:r>
      <w:r w:rsidR="00217DF0">
        <w:rPr>
          <w:rFonts w:ascii="ＪＳＰゴシック" w:eastAsia="ＪＳＰゴシック" w:hint="eastAsia"/>
          <w:sz w:val="32"/>
          <w:szCs w:val="32"/>
        </w:rPr>
        <w:t xml:space="preserve">　</w:t>
      </w:r>
      <w:r w:rsidR="009C5765" w:rsidRPr="00464427">
        <w:rPr>
          <w:rFonts w:ascii="ＪＳＰゴシック" w:eastAsia="ＪＳＰゴシック" w:hint="eastAsia"/>
          <w:sz w:val="32"/>
          <w:szCs w:val="32"/>
        </w:rPr>
        <w:t>公</w:t>
      </w:r>
      <w:r w:rsidR="00217DF0">
        <w:rPr>
          <w:rFonts w:ascii="ＪＳＰゴシック" w:eastAsia="ＪＳＰゴシック" w:hint="eastAsia"/>
          <w:sz w:val="32"/>
          <w:szCs w:val="32"/>
        </w:rPr>
        <w:t xml:space="preserve">　</w:t>
      </w:r>
      <w:r w:rsidR="009C5765" w:rsidRPr="00464427">
        <w:rPr>
          <w:rFonts w:ascii="ＪＳＰゴシック" w:eastAsia="ＪＳＰゴシック" w:hint="eastAsia"/>
          <w:sz w:val="32"/>
          <w:szCs w:val="32"/>
        </w:rPr>
        <w:t>告</w:t>
      </w:r>
      <w:r w:rsidR="00217DF0">
        <w:rPr>
          <w:rFonts w:ascii="ＪＳＰゴシック" w:eastAsia="ＪＳＰゴシック" w:hint="eastAsia"/>
          <w:sz w:val="32"/>
          <w:szCs w:val="32"/>
        </w:rPr>
        <w:t xml:space="preserve">　</w:t>
      </w:r>
      <w:r w:rsidRPr="00464427">
        <w:rPr>
          <w:rFonts w:ascii="ＪＳＰゴシック" w:eastAsia="ＪＳＰゴシック" w:hint="eastAsia"/>
          <w:sz w:val="32"/>
          <w:szCs w:val="32"/>
        </w:rPr>
        <w:t>書</w:t>
      </w:r>
    </w:p>
    <w:p w14:paraId="7AA3EF82" w14:textId="77777777" w:rsidR="005F1F75" w:rsidRDefault="005F1F75">
      <w:pPr>
        <w:rPr>
          <w:rFonts w:ascii="ＪＳＰゴシック" w:eastAsia="ＪＳＰゴシック"/>
          <w:sz w:val="24"/>
        </w:rPr>
      </w:pPr>
    </w:p>
    <w:p w14:paraId="7E284F79" w14:textId="77777777" w:rsidR="0029213E" w:rsidRPr="0029213E" w:rsidRDefault="009C5765" w:rsidP="00464427">
      <w:pPr>
        <w:ind w:firstLineChars="100" w:firstLine="240"/>
        <w:rPr>
          <w:rFonts w:ascii="ＪＳＰゴシック" w:eastAsia="ＪＳＰゴシック"/>
          <w:sz w:val="24"/>
        </w:rPr>
      </w:pPr>
      <w:r>
        <w:rPr>
          <w:rFonts w:ascii="ＪＳＰゴシック" w:eastAsia="ＪＳＰゴシック" w:hint="eastAsia"/>
          <w:sz w:val="24"/>
        </w:rPr>
        <w:t>次のとおり</w:t>
      </w:r>
      <w:r w:rsidR="00B43276">
        <w:rPr>
          <w:rFonts w:ascii="ＪＳＰゴシック" w:eastAsia="ＪＳＰゴシック" w:hint="eastAsia"/>
          <w:sz w:val="24"/>
        </w:rPr>
        <w:t>社会福祉法人アルペン会</w:t>
      </w:r>
      <w:r w:rsidR="009D3137">
        <w:rPr>
          <w:rFonts w:ascii="ＪＳＰゴシック" w:eastAsia="ＪＳＰゴシック" w:hint="eastAsia"/>
          <w:sz w:val="24"/>
        </w:rPr>
        <w:t>経理規程に基づき、</w:t>
      </w:r>
      <w:r>
        <w:rPr>
          <w:rFonts w:ascii="ＪＳＰゴシック" w:eastAsia="ＪＳＰゴシック" w:hint="eastAsia"/>
          <w:sz w:val="24"/>
        </w:rPr>
        <w:t>条件付き一般競争入札を行うので、</w:t>
      </w:r>
      <w:r w:rsidR="009D3137">
        <w:rPr>
          <w:rFonts w:ascii="ＪＳＰゴシック" w:eastAsia="ＪＳＰゴシック" w:hint="eastAsia"/>
          <w:sz w:val="24"/>
        </w:rPr>
        <w:t>定款</w:t>
      </w:r>
      <w:r w:rsidR="00623B99">
        <w:rPr>
          <w:rFonts w:ascii="ＪＳＰゴシック" w:eastAsia="ＪＳＰゴシック" w:hint="eastAsia"/>
          <w:sz w:val="24"/>
        </w:rPr>
        <w:t>の規定</w:t>
      </w:r>
      <w:r w:rsidR="00464427">
        <w:rPr>
          <w:rFonts w:ascii="ＪＳＰゴシック" w:eastAsia="ＪＳＰゴシック" w:hint="eastAsia"/>
          <w:sz w:val="24"/>
        </w:rPr>
        <w:t>により</w:t>
      </w:r>
      <w:r w:rsidR="00623B99">
        <w:rPr>
          <w:rFonts w:ascii="ＪＳＰゴシック" w:eastAsia="ＪＳＰゴシック" w:hint="eastAsia"/>
          <w:sz w:val="24"/>
        </w:rPr>
        <w:t>、</w:t>
      </w:r>
      <w:r w:rsidR="00464427">
        <w:rPr>
          <w:rFonts w:ascii="ＪＳＰゴシック" w:eastAsia="ＪＳＰゴシック" w:hint="eastAsia"/>
          <w:sz w:val="24"/>
        </w:rPr>
        <w:t>公告する。</w:t>
      </w:r>
    </w:p>
    <w:p w14:paraId="6B7DE1E5" w14:textId="77777777" w:rsidR="00464427" w:rsidRDefault="00464427" w:rsidP="0029213E">
      <w:pPr>
        <w:jc w:val="right"/>
        <w:rPr>
          <w:rFonts w:ascii="ＪＳＰゴシック" w:eastAsia="ＪＳＰゴシック"/>
          <w:sz w:val="24"/>
        </w:rPr>
      </w:pPr>
    </w:p>
    <w:p w14:paraId="575001A8" w14:textId="538F449E" w:rsidR="0029213E" w:rsidRPr="0029213E" w:rsidRDefault="000A0F54" w:rsidP="00464427">
      <w:pPr>
        <w:ind w:firstLineChars="200" w:firstLine="480"/>
        <w:rPr>
          <w:rFonts w:ascii="ＪＳＰゴシック" w:eastAsia="ＪＳＰゴシック"/>
          <w:sz w:val="24"/>
        </w:rPr>
      </w:pPr>
      <w:r>
        <w:rPr>
          <w:rFonts w:ascii="ＪＳＰゴシック" w:eastAsia="ＪＳＰゴシック" w:hint="eastAsia"/>
          <w:sz w:val="24"/>
        </w:rPr>
        <w:t>平成</w:t>
      </w:r>
      <w:r w:rsidR="00130820">
        <w:rPr>
          <w:rFonts w:ascii="ＪＳＰゴシック" w:eastAsia="ＪＳＰゴシック" w:hint="eastAsia"/>
          <w:sz w:val="24"/>
        </w:rPr>
        <w:t>30</w:t>
      </w:r>
      <w:r w:rsidR="00B7465E">
        <w:rPr>
          <w:rFonts w:ascii="ＪＳＰゴシック" w:eastAsia="ＪＳＰゴシック" w:hint="eastAsia"/>
          <w:sz w:val="24"/>
        </w:rPr>
        <w:t>年</w:t>
      </w:r>
      <w:r w:rsidR="004C70E9">
        <w:rPr>
          <w:rFonts w:ascii="ＪＳＰゴシック" w:eastAsia="ＪＳＰゴシック" w:hint="eastAsia"/>
          <w:sz w:val="24"/>
        </w:rPr>
        <w:t>4</w:t>
      </w:r>
      <w:r w:rsidR="00B7465E">
        <w:rPr>
          <w:rFonts w:ascii="ＪＳＰゴシック" w:eastAsia="ＪＳＰゴシック" w:hint="eastAsia"/>
          <w:sz w:val="24"/>
        </w:rPr>
        <w:t>月</w:t>
      </w:r>
      <w:r w:rsidR="004C70E9">
        <w:rPr>
          <w:rFonts w:ascii="ＪＳＰゴシック" w:eastAsia="ＪＳＰゴシック" w:hint="eastAsia"/>
          <w:sz w:val="24"/>
        </w:rPr>
        <w:t>19</w:t>
      </w:r>
      <w:r w:rsidR="0079778F">
        <w:rPr>
          <w:rFonts w:ascii="ＪＳＰゴシック" w:eastAsia="ＪＳＰゴシック" w:hint="eastAsia"/>
          <w:sz w:val="24"/>
        </w:rPr>
        <w:t>日</w:t>
      </w:r>
    </w:p>
    <w:p w14:paraId="335C606D" w14:textId="77777777" w:rsidR="0029213E" w:rsidRPr="0029213E" w:rsidRDefault="0029213E">
      <w:pPr>
        <w:rPr>
          <w:rFonts w:ascii="ＪＳＰゴシック" w:eastAsia="ＪＳＰゴシック"/>
          <w:sz w:val="24"/>
        </w:rPr>
      </w:pPr>
    </w:p>
    <w:p w14:paraId="79EBF9A1" w14:textId="77777777" w:rsidR="0029213E" w:rsidRDefault="00464427" w:rsidP="003B3B78">
      <w:pPr>
        <w:ind w:firstLineChars="2400" w:firstLine="5760"/>
        <w:rPr>
          <w:rFonts w:ascii="ＪＳＰゴシック" w:eastAsia="ＪＳＰゴシック"/>
          <w:sz w:val="24"/>
        </w:rPr>
      </w:pPr>
      <w:r>
        <w:rPr>
          <w:rFonts w:ascii="ＪＳＰゴシック" w:eastAsia="ＪＳＰゴシック" w:hint="eastAsia"/>
          <w:sz w:val="24"/>
        </w:rPr>
        <w:t>社会福祉法人</w:t>
      </w:r>
      <w:r w:rsidR="000A0F54">
        <w:rPr>
          <w:rFonts w:ascii="ＪＳＰゴシック" w:eastAsia="ＪＳＰゴシック" w:hint="eastAsia"/>
          <w:sz w:val="24"/>
        </w:rPr>
        <w:t>アルペン会</w:t>
      </w:r>
    </w:p>
    <w:p w14:paraId="6CD492FE" w14:textId="77777777" w:rsidR="00464427" w:rsidRPr="0029213E" w:rsidRDefault="00464427" w:rsidP="0079778F">
      <w:pPr>
        <w:ind w:firstLineChars="2600" w:firstLine="6240"/>
        <w:rPr>
          <w:rFonts w:ascii="ＪＳＰゴシック" w:eastAsia="ＪＳＰゴシック"/>
          <w:sz w:val="24"/>
        </w:rPr>
      </w:pPr>
      <w:r>
        <w:rPr>
          <w:rFonts w:ascii="ＪＳＰゴシック" w:eastAsia="ＪＳＰゴシック" w:hint="eastAsia"/>
          <w:sz w:val="24"/>
        </w:rPr>
        <w:t xml:space="preserve">理事長　</w:t>
      </w:r>
      <w:r w:rsidR="0079778F">
        <w:rPr>
          <w:rFonts w:ascii="ＪＳＰゴシック" w:eastAsia="ＪＳＰゴシック" w:hint="eastAsia"/>
          <w:sz w:val="24"/>
        </w:rPr>
        <w:t>室谷　民子</w:t>
      </w:r>
    </w:p>
    <w:p w14:paraId="3217FDB4" w14:textId="77777777" w:rsidR="0029213E" w:rsidRDefault="0029213E">
      <w:pPr>
        <w:rPr>
          <w:rFonts w:ascii="ＪＳＰゴシック" w:eastAsia="ＪＳＰゴシック"/>
          <w:sz w:val="24"/>
        </w:rPr>
      </w:pPr>
    </w:p>
    <w:p w14:paraId="5D6CBDBA" w14:textId="77777777" w:rsidR="0029213E" w:rsidRDefault="00D91A91" w:rsidP="00D91A91">
      <w:pPr>
        <w:jc w:val="center"/>
        <w:rPr>
          <w:rFonts w:ascii="ＪＳＰゴシック" w:eastAsia="ＪＳＰゴシック"/>
          <w:sz w:val="24"/>
        </w:rPr>
      </w:pPr>
      <w:r>
        <w:rPr>
          <w:rFonts w:ascii="ＪＳＰゴシック" w:eastAsia="ＪＳＰゴシック" w:hint="eastAsia"/>
          <w:sz w:val="24"/>
        </w:rPr>
        <w:t>記</w:t>
      </w:r>
    </w:p>
    <w:p w14:paraId="2FB77285" w14:textId="77777777" w:rsidR="00D91A91" w:rsidRDefault="00D91A91">
      <w:pPr>
        <w:rPr>
          <w:rFonts w:ascii="ＪＳＰゴシック" w:eastAsia="ＪＳ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1800"/>
        <w:gridCol w:w="5894"/>
      </w:tblGrid>
      <w:tr w:rsidR="001D655B" w:rsidRPr="00C0482A" w14:paraId="4858C5C1" w14:textId="77777777" w:rsidTr="00C0482A">
        <w:tc>
          <w:tcPr>
            <w:tcW w:w="2808" w:type="dxa"/>
            <w:gridSpan w:val="3"/>
            <w:shd w:val="clear" w:color="auto" w:fill="auto"/>
          </w:tcPr>
          <w:p w14:paraId="2BB12C03" w14:textId="77777777" w:rsidR="001D655B" w:rsidRPr="00C0482A" w:rsidRDefault="001D655B" w:rsidP="000D4D6D">
            <w:pPr>
              <w:rPr>
                <w:rFonts w:ascii="ＪＳＰゴシック" w:eastAsia="ＪＳＰゴシック"/>
                <w:sz w:val="28"/>
                <w:szCs w:val="28"/>
              </w:rPr>
            </w:pPr>
            <w:r w:rsidRPr="00C0482A">
              <w:rPr>
                <w:rFonts w:ascii="ＪＳＰゴシック" w:eastAsia="ＪＳＰゴシック" w:hint="eastAsia"/>
                <w:sz w:val="28"/>
                <w:szCs w:val="28"/>
              </w:rPr>
              <w:t>工事名</w:t>
            </w:r>
          </w:p>
        </w:tc>
        <w:tc>
          <w:tcPr>
            <w:tcW w:w="5894" w:type="dxa"/>
            <w:shd w:val="clear" w:color="auto" w:fill="auto"/>
          </w:tcPr>
          <w:p w14:paraId="57468B3F" w14:textId="1CE7A94C" w:rsidR="00130820" w:rsidRPr="00C0482A" w:rsidRDefault="00130820" w:rsidP="00CB71F3">
            <w:pPr>
              <w:rPr>
                <w:rFonts w:ascii="ＪＳＰゴシック" w:eastAsia="ＪＳＰゴシック"/>
                <w:sz w:val="28"/>
                <w:szCs w:val="28"/>
              </w:rPr>
            </w:pPr>
            <w:r>
              <w:rPr>
                <w:rFonts w:ascii="ＪＳＰゴシック" w:eastAsia="ＪＳＰゴシック" w:hint="eastAsia"/>
                <w:sz w:val="28"/>
                <w:szCs w:val="28"/>
              </w:rPr>
              <w:t>特別養護老人ホーム　アルペンハイツ</w:t>
            </w:r>
            <w:r w:rsidR="00CB71F3">
              <w:rPr>
                <w:rFonts w:ascii="ＪＳＰゴシック" w:eastAsia="ＪＳＰゴシック" w:hint="eastAsia"/>
                <w:sz w:val="28"/>
                <w:szCs w:val="28"/>
              </w:rPr>
              <w:t>ユニット化</w:t>
            </w:r>
            <w:r>
              <w:rPr>
                <w:rFonts w:ascii="ＪＳＰゴシック" w:eastAsia="ＪＳＰゴシック" w:hint="eastAsia"/>
                <w:sz w:val="28"/>
                <w:szCs w:val="28"/>
              </w:rPr>
              <w:t>改修工事</w:t>
            </w:r>
          </w:p>
        </w:tc>
      </w:tr>
      <w:tr w:rsidR="001D655B" w:rsidRPr="00C0482A" w14:paraId="6B03E17C" w14:textId="77777777" w:rsidTr="00C0482A">
        <w:tc>
          <w:tcPr>
            <w:tcW w:w="2808" w:type="dxa"/>
            <w:gridSpan w:val="3"/>
            <w:shd w:val="clear" w:color="auto" w:fill="auto"/>
          </w:tcPr>
          <w:p w14:paraId="10A75D1A" w14:textId="77777777" w:rsidR="001D655B" w:rsidRPr="00C0482A" w:rsidRDefault="001D655B" w:rsidP="000D4D6D">
            <w:pPr>
              <w:rPr>
                <w:rFonts w:ascii="ＪＳＰゴシック" w:eastAsia="ＪＳＰゴシック"/>
                <w:sz w:val="28"/>
                <w:szCs w:val="28"/>
              </w:rPr>
            </w:pPr>
            <w:r w:rsidRPr="00C0482A">
              <w:rPr>
                <w:rFonts w:ascii="ＪＳＰゴシック" w:eastAsia="ＪＳＰゴシック" w:hint="eastAsia"/>
                <w:sz w:val="28"/>
                <w:szCs w:val="28"/>
              </w:rPr>
              <w:t>工事場所</w:t>
            </w:r>
          </w:p>
        </w:tc>
        <w:tc>
          <w:tcPr>
            <w:tcW w:w="5894" w:type="dxa"/>
            <w:shd w:val="clear" w:color="auto" w:fill="auto"/>
          </w:tcPr>
          <w:p w14:paraId="7FAB55B4" w14:textId="77777777" w:rsidR="001D655B" w:rsidRPr="00C0482A" w:rsidRDefault="00130820" w:rsidP="000D4D6D">
            <w:pPr>
              <w:rPr>
                <w:rFonts w:ascii="ＪＳＰゴシック" w:eastAsia="ＪＳＰゴシック"/>
                <w:sz w:val="28"/>
                <w:szCs w:val="28"/>
              </w:rPr>
            </w:pPr>
            <w:r>
              <w:rPr>
                <w:rFonts w:ascii="ＪＳＰゴシック" w:eastAsia="ＪＳＰゴシック" w:hint="eastAsia"/>
                <w:sz w:val="28"/>
                <w:szCs w:val="28"/>
              </w:rPr>
              <w:t>富山市小西170番地</w:t>
            </w:r>
          </w:p>
        </w:tc>
      </w:tr>
      <w:tr w:rsidR="001D655B" w:rsidRPr="00C0482A" w14:paraId="59055CFC" w14:textId="77777777" w:rsidTr="00C0482A">
        <w:tc>
          <w:tcPr>
            <w:tcW w:w="2808" w:type="dxa"/>
            <w:gridSpan w:val="3"/>
            <w:shd w:val="clear" w:color="auto" w:fill="auto"/>
          </w:tcPr>
          <w:p w14:paraId="0EEE3F12" w14:textId="77777777" w:rsidR="001D655B" w:rsidRPr="00C0482A" w:rsidRDefault="001D655B" w:rsidP="000D4D6D">
            <w:pPr>
              <w:rPr>
                <w:rFonts w:ascii="ＪＳＰゴシック" w:eastAsia="ＪＳＰゴシック"/>
                <w:sz w:val="28"/>
                <w:szCs w:val="28"/>
              </w:rPr>
            </w:pPr>
            <w:r w:rsidRPr="00C0482A">
              <w:rPr>
                <w:rFonts w:ascii="ＪＳＰゴシック" w:eastAsia="ＪＳＰゴシック" w:hint="eastAsia"/>
                <w:sz w:val="28"/>
                <w:szCs w:val="28"/>
              </w:rPr>
              <w:t>工事完成期限</w:t>
            </w:r>
          </w:p>
        </w:tc>
        <w:tc>
          <w:tcPr>
            <w:tcW w:w="5894" w:type="dxa"/>
            <w:shd w:val="clear" w:color="auto" w:fill="auto"/>
          </w:tcPr>
          <w:p w14:paraId="64F6541A" w14:textId="621CA9C1" w:rsidR="001D655B" w:rsidRPr="00C0482A" w:rsidRDefault="00A00FE8" w:rsidP="000D4D6D">
            <w:pPr>
              <w:rPr>
                <w:rFonts w:ascii="ＪＳＰゴシック" w:eastAsia="ＪＳＰゴシック"/>
                <w:sz w:val="28"/>
                <w:szCs w:val="28"/>
              </w:rPr>
            </w:pPr>
            <w:r>
              <w:rPr>
                <w:rFonts w:ascii="ＪＳＰゴシック" w:eastAsia="ＪＳＰゴシック" w:hint="eastAsia"/>
                <w:sz w:val="28"/>
                <w:szCs w:val="28"/>
              </w:rPr>
              <w:t>平成</w:t>
            </w:r>
            <w:r w:rsidR="00130820">
              <w:rPr>
                <w:rFonts w:ascii="ＪＳＰゴシック" w:eastAsia="ＪＳＰゴシック" w:hint="eastAsia"/>
                <w:sz w:val="28"/>
                <w:szCs w:val="28"/>
              </w:rPr>
              <w:t>30年</w:t>
            </w:r>
            <w:r w:rsidR="00D761A0">
              <w:rPr>
                <w:rFonts w:ascii="ＪＳＰゴシック" w:eastAsia="ＪＳＰゴシック" w:hint="eastAsia"/>
                <w:sz w:val="28"/>
                <w:szCs w:val="28"/>
              </w:rPr>
              <w:t>11</w:t>
            </w:r>
            <w:r w:rsidR="00130820">
              <w:rPr>
                <w:rFonts w:ascii="ＪＳＰゴシック" w:eastAsia="ＪＳＰゴシック" w:hint="eastAsia"/>
                <w:sz w:val="28"/>
                <w:szCs w:val="28"/>
              </w:rPr>
              <w:t>月</w:t>
            </w:r>
            <w:r w:rsidR="00D761A0">
              <w:rPr>
                <w:rFonts w:ascii="ＪＳＰゴシック" w:eastAsia="ＪＳＰゴシック" w:hint="eastAsia"/>
                <w:sz w:val="28"/>
                <w:szCs w:val="28"/>
              </w:rPr>
              <w:t>15</w:t>
            </w:r>
            <w:r w:rsidR="00130820">
              <w:rPr>
                <w:rFonts w:ascii="ＪＳＰゴシック" w:eastAsia="ＪＳＰゴシック" w:hint="eastAsia"/>
                <w:sz w:val="28"/>
                <w:szCs w:val="28"/>
              </w:rPr>
              <w:t>日</w:t>
            </w:r>
          </w:p>
        </w:tc>
      </w:tr>
      <w:tr w:rsidR="000A0F54" w:rsidRPr="00104A20" w14:paraId="6A496070" w14:textId="77777777" w:rsidTr="00C0482A">
        <w:tc>
          <w:tcPr>
            <w:tcW w:w="2808" w:type="dxa"/>
            <w:gridSpan w:val="3"/>
            <w:shd w:val="clear" w:color="auto" w:fill="auto"/>
          </w:tcPr>
          <w:p w14:paraId="3DCD0CD5" w14:textId="77777777" w:rsidR="000A0F54" w:rsidRPr="00C0482A" w:rsidRDefault="000A0F54" w:rsidP="00BF68C9">
            <w:pPr>
              <w:rPr>
                <w:rFonts w:ascii="ＪＳＰゴシック" w:eastAsia="ＪＳＰゴシック"/>
                <w:sz w:val="28"/>
                <w:szCs w:val="28"/>
              </w:rPr>
            </w:pPr>
            <w:r w:rsidRPr="00C0482A">
              <w:rPr>
                <w:rFonts w:ascii="ＪＳＰゴシック" w:eastAsia="ＪＳＰゴシック" w:hint="eastAsia"/>
                <w:sz w:val="28"/>
                <w:szCs w:val="28"/>
              </w:rPr>
              <w:t>工事概要</w:t>
            </w:r>
          </w:p>
        </w:tc>
        <w:tc>
          <w:tcPr>
            <w:tcW w:w="5894" w:type="dxa"/>
            <w:shd w:val="clear" w:color="auto" w:fill="auto"/>
          </w:tcPr>
          <w:p w14:paraId="7E7226AF" w14:textId="77777777" w:rsidR="000A0F54" w:rsidRDefault="00130820" w:rsidP="00BF68C9">
            <w:pPr>
              <w:rPr>
                <w:rFonts w:ascii="ＪＳＰゴシック" w:eastAsia="ＪＳＰゴシック"/>
                <w:sz w:val="28"/>
                <w:szCs w:val="28"/>
              </w:rPr>
            </w:pPr>
            <w:r>
              <w:rPr>
                <w:rFonts w:ascii="ＪＳＰゴシック" w:eastAsia="ＪＳＰゴシック" w:hint="eastAsia"/>
                <w:sz w:val="28"/>
                <w:szCs w:val="28"/>
              </w:rPr>
              <w:t>特別養護老人ホーム</w:t>
            </w:r>
          </w:p>
          <w:p w14:paraId="7C430992" w14:textId="77777777" w:rsidR="00104A20" w:rsidRDefault="00130820" w:rsidP="00104A20">
            <w:pPr>
              <w:rPr>
                <w:rFonts w:ascii="ＪＳＰゴシック" w:eastAsia="ＪＳＰゴシック"/>
                <w:sz w:val="28"/>
                <w:szCs w:val="28"/>
              </w:rPr>
            </w:pPr>
            <w:r>
              <w:rPr>
                <w:rFonts w:ascii="ＪＳＰゴシック" w:eastAsia="ＪＳＰゴシック" w:hint="eastAsia"/>
                <w:sz w:val="28"/>
                <w:szCs w:val="28"/>
              </w:rPr>
              <w:t>鉄筋コンクリート造2階建</w:t>
            </w:r>
            <w:r w:rsidR="00104A20">
              <w:rPr>
                <w:rFonts w:ascii="ＪＳＰゴシック" w:eastAsia="ＪＳＰゴシック" w:hint="eastAsia"/>
                <w:sz w:val="28"/>
                <w:szCs w:val="28"/>
              </w:rPr>
              <w:t xml:space="preserve">　築約25年</w:t>
            </w:r>
          </w:p>
          <w:p w14:paraId="32D32BF0" w14:textId="77777777" w:rsidR="00104A20" w:rsidRPr="00C0482A" w:rsidRDefault="00104A20" w:rsidP="00104A20">
            <w:pPr>
              <w:rPr>
                <w:rFonts w:ascii="ＪＳＰゴシック" w:eastAsia="ＪＳＰゴシック"/>
                <w:sz w:val="28"/>
                <w:szCs w:val="28"/>
              </w:rPr>
            </w:pPr>
            <w:r>
              <w:rPr>
                <w:rFonts w:ascii="ＪＳＰゴシック" w:eastAsia="ＪＳＰゴシック" w:hint="eastAsia"/>
                <w:sz w:val="28"/>
                <w:szCs w:val="28"/>
              </w:rPr>
              <w:t>2階の一部　約1000㎡の改修</w:t>
            </w:r>
          </w:p>
        </w:tc>
      </w:tr>
      <w:tr w:rsidR="000A0F54" w:rsidRPr="00C0482A" w14:paraId="44E5B990" w14:textId="77777777" w:rsidTr="00C0482A">
        <w:tc>
          <w:tcPr>
            <w:tcW w:w="2808" w:type="dxa"/>
            <w:gridSpan w:val="3"/>
            <w:shd w:val="clear" w:color="auto" w:fill="auto"/>
          </w:tcPr>
          <w:p w14:paraId="1C05A91E"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予定価格</w:t>
            </w:r>
          </w:p>
        </w:tc>
        <w:tc>
          <w:tcPr>
            <w:tcW w:w="5894" w:type="dxa"/>
            <w:shd w:val="clear" w:color="auto" w:fill="auto"/>
          </w:tcPr>
          <w:p w14:paraId="2035A41D"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非公表</w:t>
            </w:r>
          </w:p>
        </w:tc>
      </w:tr>
      <w:tr w:rsidR="000A0F54" w:rsidRPr="00C0482A" w14:paraId="7ECB88CC" w14:textId="77777777" w:rsidTr="00C0482A">
        <w:tc>
          <w:tcPr>
            <w:tcW w:w="2808" w:type="dxa"/>
            <w:gridSpan w:val="3"/>
            <w:shd w:val="clear" w:color="auto" w:fill="auto"/>
          </w:tcPr>
          <w:p w14:paraId="3C0C98AA"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審査基準日</w:t>
            </w:r>
          </w:p>
        </w:tc>
        <w:tc>
          <w:tcPr>
            <w:tcW w:w="5894" w:type="dxa"/>
            <w:shd w:val="clear" w:color="auto" w:fill="auto"/>
          </w:tcPr>
          <w:p w14:paraId="4A4972F2"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入札参加資格の審査は、平成</w:t>
            </w:r>
            <w:r w:rsidR="00130820">
              <w:rPr>
                <w:rFonts w:ascii="ＪＳＰゴシック" w:eastAsia="ＪＳＰゴシック" w:hint="eastAsia"/>
                <w:sz w:val="28"/>
                <w:szCs w:val="28"/>
              </w:rPr>
              <w:t>30</w:t>
            </w:r>
            <w:r w:rsidR="0079778F">
              <w:rPr>
                <w:rFonts w:ascii="ＪＳＰゴシック" w:eastAsia="ＪＳＰゴシック" w:hint="eastAsia"/>
                <w:sz w:val="28"/>
                <w:szCs w:val="28"/>
              </w:rPr>
              <w:t>年</w:t>
            </w:r>
            <w:r w:rsidR="00104A20">
              <w:rPr>
                <w:rFonts w:ascii="ＪＳＰゴシック" w:eastAsia="ＪＳＰゴシック" w:hint="eastAsia"/>
                <w:sz w:val="28"/>
                <w:szCs w:val="28"/>
              </w:rPr>
              <w:t>3</w:t>
            </w:r>
            <w:r w:rsidR="0079778F">
              <w:rPr>
                <w:rFonts w:ascii="ＪＳＰゴシック" w:eastAsia="ＪＳＰゴシック" w:hint="eastAsia"/>
                <w:sz w:val="28"/>
                <w:szCs w:val="28"/>
              </w:rPr>
              <w:t>月</w:t>
            </w:r>
            <w:r w:rsidR="00104A20">
              <w:rPr>
                <w:rFonts w:ascii="ＪＳＰゴシック" w:eastAsia="ＪＳＰゴシック" w:hint="eastAsia"/>
                <w:sz w:val="28"/>
                <w:szCs w:val="28"/>
              </w:rPr>
              <w:t>31</w:t>
            </w:r>
            <w:r w:rsidR="0079778F">
              <w:rPr>
                <w:rFonts w:ascii="ＪＳＰゴシック" w:eastAsia="ＪＳＰゴシック" w:hint="eastAsia"/>
                <w:sz w:val="28"/>
                <w:szCs w:val="28"/>
              </w:rPr>
              <w:t>日</w:t>
            </w:r>
            <w:r>
              <w:rPr>
                <w:rFonts w:ascii="ＪＳＰゴシック" w:eastAsia="ＪＳＰゴシック" w:hint="eastAsia"/>
                <w:sz w:val="28"/>
                <w:szCs w:val="28"/>
              </w:rPr>
              <w:t>現在の事実をもって行うものとする。</w:t>
            </w:r>
          </w:p>
        </w:tc>
      </w:tr>
      <w:tr w:rsidR="000A0F54" w:rsidRPr="00C0482A" w14:paraId="70750D35" w14:textId="77777777" w:rsidTr="00C0482A">
        <w:tc>
          <w:tcPr>
            <w:tcW w:w="2808" w:type="dxa"/>
            <w:gridSpan w:val="3"/>
            <w:shd w:val="clear" w:color="auto" w:fill="auto"/>
          </w:tcPr>
          <w:p w14:paraId="614C06F9"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入札参加形態</w:t>
            </w:r>
          </w:p>
        </w:tc>
        <w:tc>
          <w:tcPr>
            <w:tcW w:w="5894" w:type="dxa"/>
            <w:shd w:val="clear" w:color="auto" w:fill="auto"/>
          </w:tcPr>
          <w:p w14:paraId="3CB46AE1" w14:textId="77777777" w:rsidR="000A0F54" w:rsidRPr="00C0482A" w:rsidRDefault="000A0F54" w:rsidP="000D4D6D">
            <w:pPr>
              <w:rPr>
                <w:rFonts w:ascii="ＪＳＰゴシック" w:eastAsia="ＪＳＰゴシック"/>
                <w:sz w:val="28"/>
                <w:szCs w:val="28"/>
              </w:rPr>
            </w:pPr>
          </w:p>
        </w:tc>
      </w:tr>
      <w:tr w:rsidR="000A0F54" w:rsidRPr="00C0482A" w14:paraId="66D469B8" w14:textId="77777777" w:rsidTr="00C0482A">
        <w:tc>
          <w:tcPr>
            <w:tcW w:w="496" w:type="dxa"/>
            <w:vMerge w:val="restart"/>
            <w:shd w:val="clear" w:color="auto" w:fill="auto"/>
            <w:vAlign w:val="center"/>
          </w:tcPr>
          <w:p w14:paraId="5588916E"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入</w:t>
            </w:r>
          </w:p>
          <w:p w14:paraId="73400771"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札</w:t>
            </w:r>
          </w:p>
          <w:p w14:paraId="7A6A7C20"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参</w:t>
            </w:r>
          </w:p>
          <w:p w14:paraId="6228BE0D"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加</w:t>
            </w:r>
          </w:p>
          <w:p w14:paraId="500FDE40"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資</w:t>
            </w:r>
          </w:p>
          <w:p w14:paraId="0BCE1BD0"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格</w:t>
            </w:r>
          </w:p>
        </w:tc>
        <w:tc>
          <w:tcPr>
            <w:tcW w:w="512" w:type="dxa"/>
            <w:shd w:val="clear" w:color="auto" w:fill="auto"/>
            <w:vAlign w:val="center"/>
          </w:tcPr>
          <w:p w14:paraId="7D0DB6E0"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①</w:t>
            </w:r>
          </w:p>
        </w:tc>
        <w:tc>
          <w:tcPr>
            <w:tcW w:w="1800" w:type="dxa"/>
            <w:shd w:val="clear" w:color="auto" w:fill="auto"/>
            <w:vAlign w:val="center"/>
          </w:tcPr>
          <w:p w14:paraId="122DB80C" w14:textId="77777777" w:rsidR="000A0F54" w:rsidRPr="00C0482A" w:rsidRDefault="000A0F54" w:rsidP="007E6409">
            <w:pPr>
              <w:rPr>
                <w:rFonts w:ascii="ＪＳＰゴシック" w:eastAsia="ＪＳＰゴシック"/>
                <w:sz w:val="28"/>
                <w:szCs w:val="28"/>
              </w:rPr>
            </w:pPr>
            <w:r>
              <w:rPr>
                <w:rFonts w:ascii="ＪＳＰゴシック" w:eastAsia="ＪＳＰゴシック" w:hint="eastAsia"/>
                <w:sz w:val="28"/>
                <w:szCs w:val="28"/>
              </w:rPr>
              <w:t>所在地域</w:t>
            </w:r>
          </w:p>
        </w:tc>
        <w:tc>
          <w:tcPr>
            <w:tcW w:w="5894" w:type="dxa"/>
            <w:shd w:val="clear" w:color="auto" w:fill="auto"/>
          </w:tcPr>
          <w:p w14:paraId="7EFA63D2"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主たる営業所が富山市の区域内にあること</w:t>
            </w:r>
          </w:p>
        </w:tc>
      </w:tr>
      <w:tr w:rsidR="000A0F54" w:rsidRPr="00C0482A" w14:paraId="7A981786" w14:textId="77777777" w:rsidTr="00C0482A">
        <w:tc>
          <w:tcPr>
            <w:tcW w:w="496" w:type="dxa"/>
            <w:vMerge/>
            <w:shd w:val="clear" w:color="auto" w:fill="auto"/>
          </w:tcPr>
          <w:p w14:paraId="7DE8B08D" w14:textId="77777777" w:rsidR="000A0F54" w:rsidRPr="00C0482A" w:rsidRDefault="000A0F54" w:rsidP="000D4D6D">
            <w:pPr>
              <w:rPr>
                <w:rFonts w:ascii="ＪＳＰゴシック" w:eastAsia="ＪＳＰゴシック"/>
                <w:sz w:val="28"/>
                <w:szCs w:val="28"/>
              </w:rPr>
            </w:pPr>
          </w:p>
        </w:tc>
        <w:tc>
          <w:tcPr>
            <w:tcW w:w="512" w:type="dxa"/>
            <w:shd w:val="clear" w:color="auto" w:fill="auto"/>
            <w:vAlign w:val="center"/>
          </w:tcPr>
          <w:p w14:paraId="62CA02F6"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②</w:t>
            </w:r>
          </w:p>
        </w:tc>
        <w:tc>
          <w:tcPr>
            <w:tcW w:w="1800" w:type="dxa"/>
            <w:shd w:val="clear" w:color="auto" w:fill="auto"/>
            <w:vAlign w:val="center"/>
          </w:tcPr>
          <w:p w14:paraId="7AE08D60" w14:textId="77777777" w:rsidR="000A0F54" w:rsidRPr="00C0482A" w:rsidRDefault="000A0F54" w:rsidP="007E6409">
            <w:pPr>
              <w:rPr>
                <w:rFonts w:ascii="ＪＳＰゴシック" w:eastAsia="ＪＳＰゴシック"/>
                <w:sz w:val="28"/>
                <w:szCs w:val="28"/>
              </w:rPr>
            </w:pPr>
            <w:r>
              <w:rPr>
                <w:rFonts w:ascii="ＪＳＰゴシック" w:eastAsia="ＪＳＰゴシック" w:hint="eastAsia"/>
                <w:sz w:val="28"/>
                <w:szCs w:val="28"/>
              </w:rPr>
              <w:t>建設業種</w:t>
            </w:r>
          </w:p>
        </w:tc>
        <w:tc>
          <w:tcPr>
            <w:tcW w:w="5894" w:type="dxa"/>
            <w:shd w:val="clear" w:color="auto" w:fill="auto"/>
          </w:tcPr>
          <w:p w14:paraId="139C9F4D"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建築</w:t>
            </w:r>
          </w:p>
        </w:tc>
      </w:tr>
      <w:tr w:rsidR="000A0F54" w:rsidRPr="00331116" w14:paraId="652C726E" w14:textId="77777777" w:rsidTr="00C0482A">
        <w:tc>
          <w:tcPr>
            <w:tcW w:w="496" w:type="dxa"/>
            <w:vMerge/>
            <w:shd w:val="clear" w:color="auto" w:fill="auto"/>
          </w:tcPr>
          <w:p w14:paraId="37CB659E" w14:textId="77777777" w:rsidR="000A0F54" w:rsidRPr="00C0482A" w:rsidRDefault="000A0F54" w:rsidP="000D4D6D">
            <w:pPr>
              <w:rPr>
                <w:rFonts w:ascii="ＪＳＰゴシック" w:eastAsia="ＪＳＰゴシック"/>
                <w:sz w:val="28"/>
                <w:szCs w:val="28"/>
              </w:rPr>
            </w:pPr>
          </w:p>
        </w:tc>
        <w:tc>
          <w:tcPr>
            <w:tcW w:w="512" w:type="dxa"/>
            <w:shd w:val="clear" w:color="auto" w:fill="auto"/>
            <w:vAlign w:val="center"/>
          </w:tcPr>
          <w:p w14:paraId="110634A5" w14:textId="77777777" w:rsidR="000A0F54" w:rsidRPr="00C0482A" w:rsidRDefault="000A0F54" w:rsidP="00C0482A">
            <w:pPr>
              <w:jc w:val="center"/>
              <w:rPr>
                <w:rFonts w:ascii="ＪＳＰゴシック" w:eastAsia="ＪＳＰゴシック"/>
                <w:sz w:val="28"/>
                <w:szCs w:val="28"/>
              </w:rPr>
            </w:pPr>
            <w:r w:rsidRPr="00C0482A">
              <w:rPr>
                <w:rFonts w:ascii="ＪＳＰゴシック" w:eastAsia="ＪＳＰゴシック" w:hint="eastAsia"/>
                <w:sz w:val="28"/>
                <w:szCs w:val="28"/>
              </w:rPr>
              <w:t>③</w:t>
            </w:r>
          </w:p>
        </w:tc>
        <w:tc>
          <w:tcPr>
            <w:tcW w:w="1800" w:type="dxa"/>
            <w:shd w:val="clear" w:color="auto" w:fill="auto"/>
            <w:vAlign w:val="center"/>
          </w:tcPr>
          <w:p w14:paraId="361E540A" w14:textId="77777777" w:rsidR="000A0F54" w:rsidRPr="00C0482A" w:rsidRDefault="0079778F" w:rsidP="007E6409">
            <w:pPr>
              <w:rPr>
                <w:rFonts w:ascii="ＪＳＰゴシック" w:eastAsia="ＪＳＰゴシック"/>
                <w:sz w:val="28"/>
                <w:szCs w:val="28"/>
              </w:rPr>
            </w:pPr>
            <w:r>
              <w:rPr>
                <w:rFonts w:ascii="ＪＳＰゴシック" w:eastAsia="ＪＳＰゴシック" w:hint="eastAsia"/>
                <w:sz w:val="28"/>
                <w:szCs w:val="28"/>
              </w:rPr>
              <w:t>競争入札参加資格</w:t>
            </w:r>
          </w:p>
        </w:tc>
        <w:tc>
          <w:tcPr>
            <w:tcW w:w="5894" w:type="dxa"/>
            <w:shd w:val="clear" w:color="auto" w:fill="auto"/>
          </w:tcPr>
          <w:p w14:paraId="448AE304"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１　富山市の入札参加資格決定通知書で通知された建築工事の総合点数が945点以上であること。</w:t>
            </w:r>
          </w:p>
          <w:p w14:paraId="1F33F310"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２　建築一式工事に係る特定建設業の許可を受けている者であること。</w:t>
            </w:r>
          </w:p>
          <w:p w14:paraId="270061CA"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３　1級建築士又は1級建築施工管理技士の資格を有し、かつ、監理技術者（監理技術者資格者証及び監理技術者講習修了証を有する者又はこれに準ずる者をいう。）の資格を有する者（以下「１級建築士等」という。）を主任（監理）技術者として配置できること。ただし、契約金額が5,000万円以上となる場合は、専任で配置することとし、その配置技術者は、建設業法第７条第２号及び第15条第</w:t>
            </w:r>
            <w:r w:rsidR="0059165E">
              <w:rPr>
                <w:rFonts w:ascii="ＪＳＰゴシック" w:eastAsia="ＪＳＰゴシック" w:hint="eastAsia"/>
                <w:sz w:val="28"/>
                <w:szCs w:val="28"/>
              </w:rPr>
              <w:t>２号に規定する営業所ごとに専任で配置する技術者</w:t>
            </w:r>
            <w:r w:rsidR="0059165E">
              <w:rPr>
                <w:rFonts w:ascii="ＪＳＰゴシック" w:eastAsia="ＪＳＰゴシック" w:hint="eastAsia"/>
                <w:sz w:val="28"/>
                <w:szCs w:val="28"/>
              </w:rPr>
              <w:lastRenderedPageBreak/>
              <w:t>（以下「営業所専任</w:t>
            </w:r>
            <w:r>
              <w:rPr>
                <w:rFonts w:ascii="ＪＳＰゴシック" w:eastAsia="ＪＳＰゴシック" w:hint="eastAsia"/>
                <w:sz w:val="28"/>
                <w:szCs w:val="28"/>
              </w:rPr>
              <w:t>技術者」という。）でないこと。</w:t>
            </w:r>
          </w:p>
          <w:p w14:paraId="54B445F8"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４　契約時において、３の前段の配置技術者は他の工事の選任技術者でないこととし、また、３のただし書に規定する配置技術者は他の工事に配置されている者でないこと。</w:t>
            </w:r>
          </w:p>
          <w:p w14:paraId="22ED0ECA" w14:textId="77777777" w:rsidR="00130820" w:rsidRDefault="00130820" w:rsidP="000D4D6D">
            <w:pPr>
              <w:rPr>
                <w:rFonts w:ascii="ＪＳＰゴシック" w:eastAsia="ＪＳＰゴシック"/>
                <w:sz w:val="28"/>
                <w:szCs w:val="28"/>
              </w:rPr>
            </w:pPr>
            <w:r>
              <w:rPr>
                <w:rFonts w:ascii="ＪＳＰゴシック" w:eastAsia="ＪＳＰゴシック" w:hint="eastAsia"/>
                <w:sz w:val="28"/>
                <w:szCs w:val="28"/>
              </w:rPr>
              <w:t>５　高齢者福祉施設において、入所者を退所させずに行う「居ながら改修工事」を元請（共同企業体の場合は代表者）として施行した実績があること。</w:t>
            </w:r>
          </w:p>
          <w:p w14:paraId="7B5D3119" w14:textId="77777777" w:rsidR="000A0F54" w:rsidRDefault="00130820" w:rsidP="000D4D6D">
            <w:pPr>
              <w:rPr>
                <w:rFonts w:ascii="ＪＳＰゴシック" w:eastAsia="ＪＳＰゴシック"/>
                <w:sz w:val="28"/>
                <w:szCs w:val="28"/>
              </w:rPr>
            </w:pPr>
            <w:r>
              <w:rPr>
                <w:rFonts w:ascii="ＪＳＰゴシック" w:eastAsia="ＪＳＰゴシック" w:hint="eastAsia"/>
                <w:sz w:val="28"/>
                <w:szCs w:val="28"/>
              </w:rPr>
              <w:t>６　創業、営業開始以来、会社更生法（平成14年法第154号）に基づく更生手続開始の決定を受けたことのない者、又は民事再生法（平成11年法律第255号）に基づく再生手続開始の決定を受けたことのない者であること。</w:t>
            </w:r>
          </w:p>
          <w:p w14:paraId="4131847E" w14:textId="27F37832" w:rsidR="00130820" w:rsidRDefault="00130820" w:rsidP="000D4D6D">
            <w:pPr>
              <w:rPr>
                <w:rFonts w:ascii="ＪＳＰゴシック" w:eastAsia="ＪＳＰゴシック"/>
                <w:sz w:val="28"/>
                <w:szCs w:val="28"/>
              </w:rPr>
            </w:pPr>
            <w:r>
              <w:rPr>
                <w:rFonts w:ascii="ＪＳＰゴシック" w:eastAsia="ＪＳＰゴシック" w:hint="eastAsia"/>
                <w:sz w:val="28"/>
                <w:szCs w:val="28"/>
              </w:rPr>
              <w:t>７　過去</w:t>
            </w:r>
            <w:r w:rsidR="00AF6653">
              <w:rPr>
                <w:rFonts w:ascii="ＪＳＰゴシック" w:eastAsia="ＪＳＰゴシック" w:hint="eastAsia"/>
                <w:sz w:val="28"/>
                <w:szCs w:val="28"/>
              </w:rPr>
              <w:t>5年以内</w:t>
            </w:r>
            <w:r>
              <w:rPr>
                <w:rFonts w:ascii="ＪＳＰゴシック" w:eastAsia="ＪＳＰゴシック" w:hint="eastAsia"/>
                <w:sz w:val="28"/>
                <w:szCs w:val="28"/>
              </w:rPr>
              <w:t>に、国、富山県、富山市から指名停止の措置を受けたことのない者であること。</w:t>
            </w:r>
          </w:p>
          <w:p w14:paraId="23B4ABB8" w14:textId="023F1D64" w:rsidR="00130820" w:rsidRPr="00A00FE8" w:rsidRDefault="00130820" w:rsidP="000D4D6D">
            <w:pPr>
              <w:rPr>
                <w:rFonts w:ascii="ＪＳＰゴシック" w:eastAsia="ＪＳＰゴシック"/>
                <w:sz w:val="28"/>
                <w:szCs w:val="28"/>
              </w:rPr>
            </w:pPr>
            <w:r>
              <w:rPr>
                <w:rFonts w:ascii="ＪＳＰゴシック" w:eastAsia="ＪＳＰゴシック" w:hint="eastAsia"/>
                <w:sz w:val="28"/>
                <w:szCs w:val="28"/>
              </w:rPr>
              <w:t>８　法人等（個人、法人又は団体をいう。）の役員及び従業員が、暴力団員による不当な行為の防止等に関する法律（平成3年法律第77号）に規</w:t>
            </w:r>
            <w:r w:rsidR="00331116">
              <w:rPr>
                <w:rFonts w:ascii="ＪＳＰゴシック" w:eastAsia="ＪＳＰゴシック" w:hint="eastAsia"/>
                <w:sz w:val="28"/>
                <w:szCs w:val="28"/>
              </w:rPr>
              <w:t>定</w:t>
            </w:r>
            <w:r>
              <w:rPr>
                <w:rFonts w:ascii="ＪＳＰゴシック" w:eastAsia="ＪＳＰゴシック" w:hint="eastAsia"/>
                <w:sz w:val="28"/>
                <w:szCs w:val="28"/>
              </w:rPr>
              <w:t>する暴力団員又は暴力団関係者と認められる者でないこと。</w:t>
            </w:r>
          </w:p>
        </w:tc>
      </w:tr>
      <w:tr w:rsidR="000A0F54" w:rsidRPr="00C0482A" w14:paraId="3E44E849" w14:textId="77777777" w:rsidTr="00C0482A">
        <w:tc>
          <w:tcPr>
            <w:tcW w:w="2808" w:type="dxa"/>
            <w:gridSpan w:val="3"/>
            <w:shd w:val="clear" w:color="auto" w:fill="auto"/>
          </w:tcPr>
          <w:p w14:paraId="752ED5D3"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lastRenderedPageBreak/>
              <w:t>入札参加申請書の</w:t>
            </w:r>
          </w:p>
          <w:p w14:paraId="20CE0720"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配布場所及び期間</w:t>
            </w:r>
          </w:p>
        </w:tc>
        <w:tc>
          <w:tcPr>
            <w:tcW w:w="5894" w:type="dxa"/>
            <w:shd w:val="clear" w:color="auto" w:fill="auto"/>
          </w:tcPr>
          <w:p w14:paraId="1AF419B0"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特別養護老人ホームアルペンハイツ</w:t>
            </w:r>
          </w:p>
          <w:p w14:paraId="218A3E38"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（富山市小西170番地）</w:t>
            </w:r>
          </w:p>
          <w:p w14:paraId="4F81B68C" w14:textId="1E060B2C"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平成</w:t>
            </w:r>
            <w:r w:rsidR="00130820">
              <w:rPr>
                <w:rFonts w:ascii="ＪＳＰゴシック" w:eastAsia="ＪＳＰゴシック" w:hint="eastAsia"/>
                <w:sz w:val="28"/>
                <w:szCs w:val="28"/>
              </w:rPr>
              <w:t>30</w:t>
            </w:r>
            <w:r w:rsidR="00A844EA">
              <w:rPr>
                <w:rFonts w:ascii="ＪＳＰゴシック" w:eastAsia="ＪＳＰゴシック" w:hint="eastAsia"/>
                <w:sz w:val="28"/>
                <w:szCs w:val="28"/>
              </w:rPr>
              <w:t>年4</w:t>
            </w:r>
            <w:r>
              <w:rPr>
                <w:rFonts w:ascii="ＪＳＰゴシック" w:eastAsia="ＪＳＰゴシック" w:hint="eastAsia"/>
                <w:sz w:val="28"/>
                <w:szCs w:val="28"/>
              </w:rPr>
              <w:t>月</w:t>
            </w:r>
            <w:r w:rsidR="00A844EA">
              <w:rPr>
                <w:rFonts w:ascii="ＪＳＰゴシック" w:eastAsia="ＪＳＰゴシック" w:hint="eastAsia"/>
                <w:sz w:val="28"/>
                <w:szCs w:val="28"/>
              </w:rPr>
              <w:t>19日</w:t>
            </w:r>
            <w:r w:rsidR="00E51BFA">
              <w:rPr>
                <w:rFonts w:ascii="ＪＳＰゴシック" w:eastAsia="ＪＳＰゴシック" w:hint="eastAsia"/>
                <w:sz w:val="28"/>
                <w:szCs w:val="28"/>
              </w:rPr>
              <w:t>（</w:t>
            </w:r>
            <w:r w:rsidR="00A844EA">
              <w:rPr>
                <w:rFonts w:ascii="ＪＳＰゴシック" w:eastAsia="ＪＳＰゴシック" w:hint="eastAsia"/>
                <w:sz w:val="28"/>
                <w:szCs w:val="28"/>
              </w:rPr>
              <w:t>木</w:t>
            </w:r>
            <w:r w:rsidR="0059165E">
              <w:rPr>
                <w:rFonts w:ascii="ＪＳＰゴシック" w:eastAsia="ＪＳＰゴシック" w:hint="eastAsia"/>
                <w:sz w:val="28"/>
                <w:szCs w:val="28"/>
              </w:rPr>
              <w:t>）から同月</w:t>
            </w:r>
            <w:r w:rsidR="00C60438">
              <w:rPr>
                <w:rFonts w:ascii="ＪＳＰゴシック" w:eastAsia="ＪＳＰゴシック" w:hint="eastAsia"/>
                <w:sz w:val="28"/>
                <w:szCs w:val="28"/>
              </w:rPr>
              <w:t>24</w:t>
            </w:r>
            <w:r w:rsidR="00130820">
              <w:rPr>
                <w:rFonts w:ascii="ＪＳＰゴシック" w:eastAsia="ＪＳＰゴシック" w:hint="eastAsia"/>
                <w:sz w:val="28"/>
                <w:szCs w:val="28"/>
              </w:rPr>
              <w:t>日（</w:t>
            </w:r>
            <w:r w:rsidR="00C60438">
              <w:rPr>
                <w:rFonts w:ascii="ＪＳＰゴシック" w:eastAsia="ＪＳＰゴシック" w:hint="eastAsia"/>
                <w:sz w:val="28"/>
                <w:szCs w:val="28"/>
              </w:rPr>
              <w:t>火</w:t>
            </w:r>
            <w:r>
              <w:rPr>
                <w:rFonts w:ascii="ＪＳＰゴシック" w:eastAsia="ＪＳＰゴシック" w:hint="eastAsia"/>
                <w:sz w:val="28"/>
                <w:szCs w:val="28"/>
              </w:rPr>
              <w:t>）まで（日除く）の10時から16時まで</w:t>
            </w:r>
            <w:r w:rsidR="001541FA">
              <w:rPr>
                <w:rFonts w:ascii="ＪＳＰゴシック" w:eastAsia="ＪＳＰゴシック" w:hint="eastAsia"/>
                <w:sz w:val="28"/>
                <w:szCs w:val="28"/>
              </w:rPr>
              <w:t>（</w:t>
            </w:r>
            <w:r w:rsidR="00C60438">
              <w:rPr>
                <w:rFonts w:ascii="ＪＳＰゴシック" w:eastAsia="ＪＳＰゴシック" w:hint="eastAsia"/>
                <w:sz w:val="28"/>
                <w:szCs w:val="28"/>
              </w:rPr>
              <w:t>24</w:t>
            </w:r>
            <w:r w:rsidR="001541FA">
              <w:rPr>
                <w:rFonts w:ascii="ＪＳＰゴシック" w:eastAsia="ＪＳＰゴシック" w:hint="eastAsia"/>
                <w:sz w:val="28"/>
                <w:szCs w:val="28"/>
              </w:rPr>
              <w:t>日は12時まで）</w:t>
            </w:r>
          </w:p>
        </w:tc>
      </w:tr>
      <w:tr w:rsidR="000A0F54" w:rsidRPr="008065FA" w14:paraId="331376AA" w14:textId="77777777" w:rsidTr="00C0482A">
        <w:tc>
          <w:tcPr>
            <w:tcW w:w="2808" w:type="dxa"/>
            <w:gridSpan w:val="3"/>
            <w:shd w:val="clear" w:color="auto" w:fill="auto"/>
          </w:tcPr>
          <w:p w14:paraId="749000AC"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入札参加申請書の</w:t>
            </w:r>
          </w:p>
          <w:p w14:paraId="5376C39D"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受付場所及び期間</w:t>
            </w:r>
          </w:p>
        </w:tc>
        <w:tc>
          <w:tcPr>
            <w:tcW w:w="5894" w:type="dxa"/>
            <w:shd w:val="clear" w:color="auto" w:fill="auto"/>
          </w:tcPr>
          <w:p w14:paraId="0E3B4511"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特別養護老人ホームアルペンハイツ</w:t>
            </w:r>
          </w:p>
          <w:p w14:paraId="12D5474A"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（富山市小西170番地）</w:t>
            </w:r>
          </w:p>
          <w:p w14:paraId="1B1C9882" w14:textId="4F30B4B2"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平成</w:t>
            </w:r>
            <w:r w:rsidR="00130820">
              <w:rPr>
                <w:rFonts w:ascii="ＪＳＰゴシック" w:eastAsia="ＪＳＰゴシック" w:hint="eastAsia"/>
                <w:sz w:val="28"/>
                <w:szCs w:val="28"/>
              </w:rPr>
              <w:t>30</w:t>
            </w:r>
            <w:r>
              <w:rPr>
                <w:rFonts w:ascii="ＪＳＰゴシック" w:eastAsia="ＪＳＰゴシック" w:hint="eastAsia"/>
                <w:sz w:val="28"/>
                <w:szCs w:val="28"/>
              </w:rPr>
              <w:t>年</w:t>
            </w:r>
            <w:r w:rsidR="008065FA">
              <w:rPr>
                <w:rFonts w:ascii="ＪＳＰゴシック" w:eastAsia="ＪＳＰゴシック" w:hint="eastAsia"/>
                <w:sz w:val="28"/>
                <w:szCs w:val="28"/>
              </w:rPr>
              <w:t>4</w:t>
            </w:r>
            <w:r>
              <w:rPr>
                <w:rFonts w:ascii="ＪＳＰゴシック" w:eastAsia="ＪＳＰゴシック" w:hint="eastAsia"/>
                <w:sz w:val="28"/>
                <w:szCs w:val="28"/>
              </w:rPr>
              <w:t>月</w:t>
            </w:r>
            <w:r w:rsidR="008065FA">
              <w:rPr>
                <w:rFonts w:ascii="ＪＳＰゴシック" w:eastAsia="ＪＳＰゴシック" w:hint="eastAsia"/>
                <w:sz w:val="28"/>
                <w:szCs w:val="28"/>
              </w:rPr>
              <w:t>19</w:t>
            </w:r>
            <w:r w:rsidR="00130820">
              <w:rPr>
                <w:rFonts w:ascii="ＪＳＰゴシック" w:eastAsia="ＪＳＰゴシック" w:hint="eastAsia"/>
                <w:sz w:val="28"/>
                <w:szCs w:val="28"/>
              </w:rPr>
              <w:t>日（</w:t>
            </w:r>
            <w:r w:rsidR="008065FA">
              <w:rPr>
                <w:rFonts w:ascii="ＪＳＰゴシック" w:eastAsia="ＪＳＰゴシック" w:hint="eastAsia"/>
                <w:sz w:val="28"/>
                <w:szCs w:val="28"/>
              </w:rPr>
              <w:t>木</w:t>
            </w:r>
            <w:r>
              <w:rPr>
                <w:rFonts w:ascii="ＪＳＰゴシック" w:eastAsia="ＪＳＰゴシック" w:hint="eastAsia"/>
                <w:sz w:val="28"/>
                <w:szCs w:val="28"/>
              </w:rPr>
              <w:t>）から同月</w:t>
            </w:r>
            <w:r w:rsidR="008065FA">
              <w:rPr>
                <w:rFonts w:ascii="ＪＳＰゴシック" w:eastAsia="ＪＳＰゴシック" w:hint="eastAsia"/>
                <w:sz w:val="28"/>
                <w:szCs w:val="28"/>
              </w:rPr>
              <w:t>24</w:t>
            </w:r>
            <w:r w:rsidR="00130820">
              <w:rPr>
                <w:rFonts w:ascii="ＪＳＰゴシック" w:eastAsia="ＪＳＰゴシック" w:hint="eastAsia"/>
                <w:sz w:val="28"/>
                <w:szCs w:val="28"/>
              </w:rPr>
              <w:t>日（</w:t>
            </w:r>
            <w:r w:rsidR="008065FA">
              <w:rPr>
                <w:rFonts w:ascii="ＪＳＰゴシック" w:eastAsia="ＪＳＰゴシック" w:hint="eastAsia"/>
                <w:sz w:val="28"/>
                <w:szCs w:val="28"/>
              </w:rPr>
              <w:t>火</w:t>
            </w:r>
            <w:r>
              <w:rPr>
                <w:rFonts w:ascii="ＪＳＰゴシック" w:eastAsia="ＪＳＰゴシック" w:hint="eastAsia"/>
                <w:sz w:val="28"/>
                <w:szCs w:val="28"/>
              </w:rPr>
              <w:t>）まで（日除く）の10時から16時まで（</w:t>
            </w:r>
            <w:r w:rsidR="008065FA">
              <w:rPr>
                <w:rFonts w:ascii="ＪＳＰゴシック" w:eastAsia="ＪＳＰゴシック" w:hint="eastAsia"/>
                <w:sz w:val="28"/>
                <w:szCs w:val="28"/>
              </w:rPr>
              <w:t>24</w:t>
            </w:r>
            <w:r>
              <w:rPr>
                <w:rFonts w:ascii="ＪＳＰゴシック" w:eastAsia="ＪＳＰゴシック" w:hint="eastAsia"/>
                <w:sz w:val="28"/>
                <w:szCs w:val="28"/>
              </w:rPr>
              <w:t>日は12時まで）</w:t>
            </w:r>
          </w:p>
        </w:tc>
      </w:tr>
      <w:tr w:rsidR="00AA2AE6" w:rsidRPr="00C0482A" w14:paraId="7EAE54F8" w14:textId="77777777" w:rsidTr="00C0482A">
        <w:tc>
          <w:tcPr>
            <w:tcW w:w="2808" w:type="dxa"/>
            <w:gridSpan w:val="3"/>
            <w:shd w:val="clear" w:color="auto" w:fill="auto"/>
          </w:tcPr>
          <w:p w14:paraId="0CBC1D85" w14:textId="77777777" w:rsidR="00AA2AE6" w:rsidRPr="00C0482A" w:rsidRDefault="00AA2AE6" w:rsidP="000D4D6D">
            <w:pPr>
              <w:rPr>
                <w:rFonts w:ascii="ＪＳＰゴシック" w:eastAsia="ＪＳＰゴシック"/>
                <w:sz w:val="28"/>
                <w:szCs w:val="28"/>
              </w:rPr>
            </w:pPr>
            <w:r>
              <w:rPr>
                <w:rFonts w:ascii="ＪＳＰゴシック" w:eastAsia="ＪＳＰゴシック" w:hint="eastAsia"/>
                <w:sz w:val="28"/>
                <w:szCs w:val="28"/>
              </w:rPr>
              <w:t>図面等の配布</w:t>
            </w:r>
          </w:p>
        </w:tc>
        <w:tc>
          <w:tcPr>
            <w:tcW w:w="5894" w:type="dxa"/>
            <w:shd w:val="clear" w:color="auto" w:fill="auto"/>
          </w:tcPr>
          <w:p w14:paraId="27C52EEA" w14:textId="2EDEC6D0" w:rsidR="00AA2AE6" w:rsidRDefault="0079778F" w:rsidP="00AA2AE6">
            <w:pPr>
              <w:numPr>
                <w:ilvl w:val="0"/>
                <w:numId w:val="2"/>
              </w:numPr>
              <w:rPr>
                <w:rFonts w:ascii="ＪＳＰゴシック" w:eastAsia="ＪＳＰゴシック"/>
                <w:sz w:val="28"/>
                <w:szCs w:val="28"/>
              </w:rPr>
            </w:pPr>
            <w:r>
              <w:rPr>
                <w:rFonts w:ascii="ＪＳＰゴシック" w:eastAsia="ＪＳＰゴシック" w:hint="eastAsia"/>
                <w:sz w:val="28"/>
                <w:szCs w:val="28"/>
              </w:rPr>
              <w:t>設計図書並びに見積要項書を</w:t>
            </w:r>
            <w:r w:rsidR="00AA2AE6">
              <w:rPr>
                <w:rFonts w:ascii="ＪＳＰゴシック" w:eastAsia="ＪＳＰゴシック" w:hint="eastAsia"/>
                <w:sz w:val="28"/>
                <w:szCs w:val="28"/>
              </w:rPr>
              <w:t>平成</w:t>
            </w:r>
            <w:r w:rsidR="007C0F41">
              <w:rPr>
                <w:rFonts w:ascii="ＪＳＰゴシック" w:eastAsia="ＪＳＰゴシック" w:hint="eastAsia"/>
                <w:sz w:val="28"/>
                <w:szCs w:val="28"/>
              </w:rPr>
              <w:t>30</w:t>
            </w:r>
            <w:r w:rsidR="00AA2AE6">
              <w:rPr>
                <w:rFonts w:ascii="ＪＳＰゴシック" w:eastAsia="ＪＳＰゴシック" w:hint="eastAsia"/>
                <w:sz w:val="28"/>
                <w:szCs w:val="28"/>
              </w:rPr>
              <w:t>年</w:t>
            </w:r>
            <w:r w:rsidR="007C0F41">
              <w:rPr>
                <w:rFonts w:ascii="ＪＳＰゴシック" w:eastAsia="ＪＳＰゴシック" w:hint="eastAsia"/>
                <w:sz w:val="28"/>
                <w:szCs w:val="28"/>
              </w:rPr>
              <w:t>4</w:t>
            </w:r>
            <w:r w:rsidR="00AA2AE6">
              <w:rPr>
                <w:rFonts w:ascii="ＪＳＰゴシック" w:eastAsia="ＪＳＰゴシック" w:hint="eastAsia"/>
                <w:sz w:val="28"/>
                <w:szCs w:val="28"/>
              </w:rPr>
              <w:t>月</w:t>
            </w:r>
            <w:r w:rsidR="00244945">
              <w:rPr>
                <w:rFonts w:ascii="ＪＳＰゴシック" w:eastAsia="ＪＳＰゴシック" w:hint="eastAsia"/>
                <w:sz w:val="28"/>
                <w:szCs w:val="28"/>
              </w:rPr>
              <w:t>24</w:t>
            </w:r>
            <w:r>
              <w:rPr>
                <w:rFonts w:ascii="ＪＳＰゴシック" w:eastAsia="ＪＳＰゴシック" w:hint="eastAsia"/>
                <w:sz w:val="28"/>
                <w:szCs w:val="28"/>
              </w:rPr>
              <w:t>日（</w:t>
            </w:r>
            <w:r w:rsidR="00244945">
              <w:rPr>
                <w:rFonts w:ascii="ＪＳＰゴシック" w:eastAsia="ＪＳＰゴシック" w:hint="eastAsia"/>
                <w:sz w:val="28"/>
                <w:szCs w:val="28"/>
              </w:rPr>
              <w:t>火</w:t>
            </w:r>
            <w:r w:rsidR="00AA2AE6">
              <w:rPr>
                <w:rFonts w:ascii="ＪＳＰゴシック" w:eastAsia="ＪＳＰゴシック" w:hint="eastAsia"/>
                <w:sz w:val="28"/>
                <w:szCs w:val="28"/>
              </w:rPr>
              <w:t>）に設計者よりEmailにて案内する。</w:t>
            </w:r>
          </w:p>
          <w:p w14:paraId="52A5984E" w14:textId="534402AE" w:rsidR="00AA2AE6" w:rsidRDefault="00AA2AE6" w:rsidP="00AA2AE6">
            <w:pPr>
              <w:rPr>
                <w:rFonts w:ascii="ＪＳＰゴシック" w:eastAsia="ＪＳＰゴシック"/>
                <w:sz w:val="28"/>
                <w:szCs w:val="28"/>
              </w:rPr>
            </w:pPr>
            <w:r>
              <w:rPr>
                <w:rFonts w:ascii="ＪＳＰゴシック" w:eastAsia="ＪＳＰゴシック" w:hint="eastAsia"/>
                <w:sz w:val="28"/>
                <w:szCs w:val="28"/>
              </w:rPr>
              <w:t>設計者</w:t>
            </w:r>
            <w:r w:rsidR="00331116">
              <w:rPr>
                <w:rFonts w:ascii="ＪＳＰゴシック" w:eastAsia="ＪＳＰゴシック" w:hint="eastAsia"/>
                <w:sz w:val="28"/>
                <w:szCs w:val="28"/>
              </w:rPr>
              <w:t>：</w:t>
            </w:r>
            <w:r w:rsidR="00890C17">
              <w:rPr>
                <w:rFonts w:ascii="ＪＳＰゴシック" w:eastAsia="ＪＳＰゴシック" w:hint="eastAsia"/>
                <w:sz w:val="28"/>
                <w:szCs w:val="28"/>
              </w:rPr>
              <w:t>株式会社アーク計画研究所</w:t>
            </w:r>
            <w:r w:rsidR="00331116">
              <w:rPr>
                <w:rFonts w:ascii="ＪＳＰゴシック" w:eastAsia="ＪＳＰゴシック" w:hint="eastAsia"/>
                <w:sz w:val="28"/>
                <w:szCs w:val="28"/>
              </w:rPr>
              <w:t xml:space="preserve">　堀伸一</w:t>
            </w:r>
          </w:p>
          <w:p w14:paraId="35D0C53F" w14:textId="01ED08BE" w:rsidR="00AA2AE6" w:rsidRDefault="00130820" w:rsidP="00211F50">
            <w:pPr>
              <w:ind w:left="840" w:hangingChars="300" w:hanging="840"/>
              <w:rPr>
                <w:rFonts w:ascii="ＪＳＰゴシック" w:eastAsia="ＪＳＰゴシック"/>
                <w:sz w:val="28"/>
                <w:szCs w:val="28"/>
              </w:rPr>
            </w:pPr>
            <w:r>
              <w:rPr>
                <w:rFonts w:ascii="ＪＳＰゴシック" w:eastAsia="ＪＳＰゴシック" w:hint="eastAsia"/>
                <w:sz w:val="28"/>
                <w:szCs w:val="28"/>
              </w:rPr>
              <w:t>住所：</w:t>
            </w:r>
            <w:r w:rsidR="009F5542">
              <w:rPr>
                <w:rFonts w:ascii="ＪＳＰゴシック" w:eastAsia="ＪＳＰゴシック" w:hint="eastAsia"/>
                <w:sz w:val="28"/>
                <w:szCs w:val="28"/>
              </w:rPr>
              <w:t>東京都新宿区</w:t>
            </w:r>
            <w:r w:rsidR="0034330B">
              <w:rPr>
                <w:rFonts w:ascii="ＪＳＰゴシック" w:eastAsia="ＪＳＰゴシック" w:hint="eastAsia"/>
                <w:sz w:val="28"/>
                <w:szCs w:val="28"/>
              </w:rPr>
              <w:t>山吹町352-22</w:t>
            </w:r>
            <w:r w:rsidR="009D2155">
              <w:rPr>
                <w:rFonts w:ascii="ＪＳＰゴシック" w:eastAsia="ＪＳＰゴシック" w:hint="eastAsia"/>
                <w:sz w:val="28"/>
                <w:szCs w:val="28"/>
              </w:rPr>
              <w:t xml:space="preserve">　グローサユウ新宿</w:t>
            </w:r>
            <w:r w:rsidR="006248E3">
              <w:rPr>
                <w:rFonts w:ascii="ＪＳＰゴシック" w:eastAsia="ＪＳＰゴシック" w:hint="eastAsia"/>
                <w:sz w:val="28"/>
                <w:szCs w:val="28"/>
              </w:rPr>
              <w:t>5F</w:t>
            </w:r>
          </w:p>
          <w:p w14:paraId="252BE4B8" w14:textId="13F0497F" w:rsidR="00AA2AE6" w:rsidRDefault="00AA2AE6" w:rsidP="00AA2AE6">
            <w:pPr>
              <w:rPr>
                <w:rFonts w:ascii="ＪＳＰゴシック" w:eastAsia="ＪＳＰゴシック"/>
                <w:sz w:val="28"/>
                <w:szCs w:val="28"/>
              </w:rPr>
            </w:pPr>
            <w:r>
              <w:rPr>
                <w:rFonts w:ascii="ＪＳＰゴシック" w:eastAsia="ＪＳＰゴシック" w:hint="eastAsia"/>
                <w:sz w:val="28"/>
                <w:szCs w:val="28"/>
              </w:rPr>
              <w:lastRenderedPageBreak/>
              <w:t>電話：</w:t>
            </w:r>
            <w:r w:rsidR="005B286A">
              <w:rPr>
                <w:rFonts w:ascii="ＪＳＰゴシック" w:eastAsia="ＪＳＰゴシック" w:hint="eastAsia"/>
                <w:sz w:val="28"/>
                <w:szCs w:val="28"/>
              </w:rPr>
              <w:t>0</w:t>
            </w:r>
            <w:r w:rsidR="005B286A">
              <w:rPr>
                <w:rFonts w:ascii="ＪＳＰゴシック" w:eastAsia="ＪＳＰゴシック"/>
                <w:sz w:val="28"/>
                <w:szCs w:val="28"/>
              </w:rPr>
              <w:t>3-3267-5070</w:t>
            </w:r>
            <w:r w:rsidR="00EF70E7">
              <w:rPr>
                <w:rFonts w:ascii="ＪＳＰゴシック" w:eastAsia="ＪＳＰゴシック" w:hint="eastAsia"/>
                <w:sz w:val="28"/>
                <w:szCs w:val="28"/>
              </w:rPr>
              <w:t xml:space="preserve">　F</w:t>
            </w:r>
            <w:r w:rsidR="00EF70E7">
              <w:rPr>
                <w:rFonts w:ascii="ＪＳＰゴシック" w:eastAsia="ＪＳＰゴシック"/>
                <w:sz w:val="28"/>
                <w:szCs w:val="28"/>
              </w:rPr>
              <w:t>AX</w:t>
            </w:r>
            <w:r w:rsidR="00EF70E7">
              <w:rPr>
                <w:rFonts w:ascii="ＪＳＰゴシック" w:eastAsia="ＪＳＰゴシック" w:hint="eastAsia"/>
                <w:sz w:val="28"/>
                <w:szCs w:val="28"/>
              </w:rPr>
              <w:t>：03-</w:t>
            </w:r>
            <w:r w:rsidR="005B286A">
              <w:rPr>
                <w:rFonts w:ascii="ＪＳＰゴシック" w:eastAsia="ＪＳＰゴシック"/>
                <w:sz w:val="28"/>
                <w:szCs w:val="28"/>
              </w:rPr>
              <w:t>3269-6716</w:t>
            </w:r>
          </w:p>
          <w:p w14:paraId="294406CB" w14:textId="1EEED5A8" w:rsidR="00AA2AE6" w:rsidRDefault="00130820" w:rsidP="00AA2AE6">
            <w:pPr>
              <w:rPr>
                <w:rFonts w:ascii="ＪＳＰゴシック" w:eastAsia="ＪＳＰゴシック"/>
                <w:sz w:val="28"/>
                <w:szCs w:val="28"/>
              </w:rPr>
            </w:pPr>
            <w:r>
              <w:rPr>
                <w:rFonts w:ascii="ＪＳＰゴシック" w:eastAsia="ＪＳＰゴシック" w:hint="eastAsia"/>
                <w:sz w:val="28"/>
                <w:szCs w:val="28"/>
              </w:rPr>
              <w:t>担当：</w:t>
            </w:r>
            <w:r w:rsidR="00D97DA1">
              <w:rPr>
                <w:rFonts w:ascii="ＪＳＰゴシック" w:eastAsia="ＪＳＰゴシック" w:hint="eastAsia"/>
                <w:sz w:val="28"/>
                <w:szCs w:val="28"/>
              </w:rPr>
              <w:t>堀伸一</w:t>
            </w:r>
            <w:r w:rsidR="00D743D5">
              <w:rPr>
                <w:rFonts w:ascii="ＪＳＰゴシック" w:eastAsia="ＪＳＰゴシック" w:hint="eastAsia"/>
                <w:sz w:val="28"/>
                <w:szCs w:val="28"/>
              </w:rPr>
              <w:t>、平山政則</w:t>
            </w:r>
          </w:p>
          <w:p w14:paraId="31C56E91" w14:textId="75F3769E" w:rsidR="00AA2AE6" w:rsidRPr="00A03A0A" w:rsidRDefault="00BF68C9" w:rsidP="00A03A0A">
            <w:pPr>
              <w:numPr>
                <w:ilvl w:val="0"/>
                <w:numId w:val="2"/>
              </w:numPr>
              <w:rPr>
                <w:rFonts w:ascii="ＪＳＰゴシック" w:eastAsia="ＪＳＰゴシック"/>
                <w:sz w:val="28"/>
                <w:szCs w:val="28"/>
              </w:rPr>
            </w:pPr>
            <w:r>
              <w:rPr>
                <w:rFonts w:ascii="ＪＳＰゴシック" w:eastAsia="ＪＳＰゴシック" w:hint="eastAsia"/>
                <w:sz w:val="28"/>
                <w:szCs w:val="28"/>
              </w:rPr>
              <w:t>質疑：平成</w:t>
            </w:r>
            <w:r w:rsidR="00130820">
              <w:rPr>
                <w:rFonts w:ascii="ＪＳＰゴシック" w:eastAsia="ＪＳＰゴシック" w:hint="eastAsia"/>
                <w:sz w:val="28"/>
                <w:szCs w:val="28"/>
              </w:rPr>
              <w:t>30</w:t>
            </w:r>
            <w:r>
              <w:rPr>
                <w:rFonts w:ascii="ＪＳＰゴシック" w:eastAsia="ＪＳＰゴシック" w:hint="eastAsia"/>
                <w:sz w:val="28"/>
                <w:szCs w:val="28"/>
              </w:rPr>
              <w:t>年</w:t>
            </w:r>
            <w:r w:rsidR="00A03A0A">
              <w:rPr>
                <w:rFonts w:ascii="ＪＳＰゴシック" w:eastAsia="ＪＳＰゴシック" w:hint="eastAsia"/>
                <w:sz w:val="28"/>
                <w:szCs w:val="28"/>
              </w:rPr>
              <w:t>4</w:t>
            </w:r>
            <w:r w:rsidR="00683992" w:rsidRPr="00A03A0A">
              <w:rPr>
                <w:rFonts w:ascii="ＪＳＰゴシック" w:eastAsia="ＪＳＰゴシック" w:hint="eastAsia"/>
                <w:sz w:val="28"/>
                <w:szCs w:val="28"/>
              </w:rPr>
              <w:t>月</w:t>
            </w:r>
            <w:r w:rsidR="00A03A0A">
              <w:rPr>
                <w:rFonts w:ascii="ＪＳＰゴシック" w:eastAsia="ＪＳＰゴシック" w:hint="eastAsia"/>
                <w:sz w:val="28"/>
                <w:szCs w:val="28"/>
              </w:rPr>
              <w:t>2</w:t>
            </w:r>
            <w:r w:rsidR="00BF2BD2">
              <w:rPr>
                <w:rFonts w:ascii="ＪＳＰゴシック" w:eastAsia="ＪＳＰゴシック"/>
                <w:sz w:val="28"/>
                <w:szCs w:val="28"/>
              </w:rPr>
              <w:t>7</w:t>
            </w:r>
            <w:r w:rsidR="00130820" w:rsidRPr="00A03A0A">
              <w:rPr>
                <w:rFonts w:ascii="ＪＳＰゴシック" w:eastAsia="ＪＳＰゴシック" w:hint="eastAsia"/>
                <w:sz w:val="28"/>
                <w:szCs w:val="28"/>
              </w:rPr>
              <w:t>日（</w:t>
            </w:r>
            <w:r w:rsidR="00BF2BD2">
              <w:rPr>
                <w:rFonts w:ascii="ＪＳＰゴシック" w:eastAsia="ＪＳＰゴシック" w:hint="eastAsia"/>
                <w:sz w:val="28"/>
                <w:szCs w:val="28"/>
              </w:rPr>
              <w:t>金</w:t>
            </w:r>
            <w:r w:rsidR="00983EAE" w:rsidRPr="00A03A0A">
              <w:rPr>
                <w:rFonts w:ascii="ＪＳＰゴシック" w:eastAsia="ＪＳＰゴシック" w:hint="eastAsia"/>
                <w:sz w:val="28"/>
                <w:szCs w:val="28"/>
              </w:rPr>
              <w:t>）</w:t>
            </w:r>
            <w:r w:rsidR="00FE7DE2">
              <w:rPr>
                <w:rFonts w:ascii="ＪＳＰゴシック" w:eastAsia="ＪＳＰゴシック" w:hint="eastAsia"/>
                <w:sz w:val="28"/>
                <w:szCs w:val="28"/>
              </w:rPr>
              <w:t>17</w:t>
            </w:r>
            <w:r w:rsidR="000C2083" w:rsidRPr="00A03A0A">
              <w:rPr>
                <w:rFonts w:ascii="ＪＳＰゴシック" w:eastAsia="ＪＳＰゴシック" w:hint="eastAsia"/>
                <w:sz w:val="28"/>
                <w:szCs w:val="28"/>
              </w:rPr>
              <w:t>時</w:t>
            </w:r>
            <w:r w:rsidRPr="00A03A0A">
              <w:rPr>
                <w:rFonts w:ascii="ＪＳＰゴシック" w:eastAsia="ＪＳＰゴシック" w:hint="eastAsia"/>
                <w:sz w:val="28"/>
                <w:szCs w:val="28"/>
              </w:rPr>
              <w:t>までに設計者にメール</w:t>
            </w:r>
          </w:p>
          <w:p w14:paraId="7E2F7BD3" w14:textId="3ECBD591" w:rsidR="00BF68C9" w:rsidRDefault="00BF68C9" w:rsidP="00AA2AE6">
            <w:pPr>
              <w:numPr>
                <w:ilvl w:val="0"/>
                <w:numId w:val="2"/>
              </w:numPr>
              <w:rPr>
                <w:rFonts w:ascii="ＪＳＰゴシック" w:eastAsia="ＪＳＰゴシック"/>
                <w:sz w:val="28"/>
                <w:szCs w:val="28"/>
              </w:rPr>
            </w:pPr>
            <w:r>
              <w:rPr>
                <w:rFonts w:ascii="ＪＳＰゴシック" w:eastAsia="ＪＳＰゴシック" w:hint="eastAsia"/>
                <w:sz w:val="28"/>
                <w:szCs w:val="28"/>
              </w:rPr>
              <w:t>質疑応答：平成</w:t>
            </w:r>
            <w:r w:rsidR="00130820">
              <w:rPr>
                <w:rFonts w:ascii="ＪＳＰゴシック" w:eastAsia="ＪＳＰゴシック" w:hint="eastAsia"/>
                <w:sz w:val="28"/>
                <w:szCs w:val="28"/>
              </w:rPr>
              <w:t>30</w:t>
            </w:r>
            <w:r>
              <w:rPr>
                <w:rFonts w:ascii="ＪＳＰゴシック" w:eastAsia="ＪＳＰゴシック" w:hint="eastAsia"/>
                <w:sz w:val="28"/>
                <w:szCs w:val="28"/>
              </w:rPr>
              <w:t>年</w:t>
            </w:r>
            <w:r w:rsidR="00083CF3">
              <w:rPr>
                <w:rFonts w:ascii="ＪＳＰゴシック" w:eastAsia="ＪＳＰゴシック" w:hint="eastAsia"/>
                <w:sz w:val="28"/>
                <w:szCs w:val="28"/>
              </w:rPr>
              <w:t>5</w:t>
            </w:r>
            <w:r>
              <w:rPr>
                <w:rFonts w:ascii="ＪＳＰゴシック" w:eastAsia="ＪＳＰゴシック" w:hint="eastAsia"/>
                <w:sz w:val="28"/>
                <w:szCs w:val="28"/>
              </w:rPr>
              <w:t>月</w:t>
            </w:r>
            <w:r w:rsidR="00FE7DE2">
              <w:rPr>
                <w:rFonts w:ascii="ＪＳＰゴシック" w:eastAsia="ＪＳＰゴシック" w:hint="eastAsia"/>
                <w:sz w:val="28"/>
                <w:szCs w:val="28"/>
              </w:rPr>
              <w:t>2</w:t>
            </w:r>
            <w:r w:rsidR="00130820">
              <w:rPr>
                <w:rFonts w:ascii="ＪＳＰゴシック" w:eastAsia="ＪＳＰゴシック" w:hint="eastAsia"/>
                <w:sz w:val="28"/>
                <w:szCs w:val="28"/>
              </w:rPr>
              <w:t>日（</w:t>
            </w:r>
            <w:r w:rsidR="00FE7DE2">
              <w:rPr>
                <w:rFonts w:ascii="ＪＳＰゴシック" w:eastAsia="ＪＳＰゴシック" w:hint="eastAsia"/>
                <w:sz w:val="28"/>
                <w:szCs w:val="28"/>
              </w:rPr>
              <w:t>水</w:t>
            </w:r>
            <w:r>
              <w:rPr>
                <w:rFonts w:ascii="ＪＳＰゴシック" w:eastAsia="ＪＳＰゴシック" w:hint="eastAsia"/>
                <w:sz w:val="28"/>
                <w:szCs w:val="28"/>
              </w:rPr>
              <w:t>）までに設計者よりメール</w:t>
            </w:r>
          </w:p>
        </w:tc>
      </w:tr>
      <w:tr w:rsidR="000A0F54" w:rsidRPr="00C0482A" w14:paraId="01CA4FCC" w14:textId="77777777" w:rsidTr="00C0482A">
        <w:tc>
          <w:tcPr>
            <w:tcW w:w="2808" w:type="dxa"/>
            <w:gridSpan w:val="3"/>
            <w:shd w:val="clear" w:color="auto" w:fill="auto"/>
          </w:tcPr>
          <w:p w14:paraId="00FEB019"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lastRenderedPageBreak/>
              <w:t>入札の方法</w:t>
            </w:r>
          </w:p>
        </w:tc>
        <w:tc>
          <w:tcPr>
            <w:tcW w:w="5894" w:type="dxa"/>
            <w:shd w:val="clear" w:color="auto" w:fill="auto"/>
          </w:tcPr>
          <w:p w14:paraId="45B66841"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出場入札（郵送での入札は不可）</w:t>
            </w:r>
          </w:p>
        </w:tc>
      </w:tr>
      <w:tr w:rsidR="000A0F54" w:rsidRPr="00C0482A" w14:paraId="11BC97D8" w14:textId="77777777" w:rsidTr="00C0482A">
        <w:tc>
          <w:tcPr>
            <w:tcW w:w="2808" w:type="dxa"/>
            <w:gridSpan w:val="3"/>
            <w:shd w:val="clear" w:color="auto" w:fill="auto"/>
          </w:tcPr>
          <w:p w14:paraId="4963FD4E"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入札（開札）の場所</w:t>
            </w:r>
          </w:p>
          <w:p w14:paraId="1BF97C05"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及び日時</w:t>
            </w:r>
          </w:p>
        </w:tc>
        <w:tc>
          <w:tcPr>
            <w:tcW w:w="5894" w:type="dxa"/>
            <w:shd w:val="clear" w:color="auto" w:fill="auto"/>
          </w:tcPr>
          <w:p w14:paraId="4D179EC3" w14:textId="77777777" w:rsidR="000A0F54" w:rsidRDefault="000A0F54" w:rsidP="000D4D6D">
            <w:pPr>
              <w:rPr>
                <w:rFonts w:ascii="ＪＳＰゴシック" w:eastAsia="ＪＳＰゴシック"/>
                <w:sz w:val="28"/>
                <w:szCs w:val="28"/>
              </w:rPr>
            </w:pPr>
            <w:r>
              <w:rPr>
                <w:rFonts w:ascii="ＪＳＰゴシック" w:eastAsia="ＪＳＰゴシック" w:hint="eastAsia"/>
                <w:sz w:val="28"/>
                <w:szCs w:val="28"/>
              </w:rPr>
              <w:t>ケアハウスとやま（富山市小西176番地）</w:t>
            </w:r>
          </w:p>
          <w:p w14:paraId="1E327B9A" w14:textId="17BE3758" w:rsidR="000A0F54" w:rsidRPr="00C0482A" w:rsidRDefault="00AA2AE6" w:rsidP="000D4D6D">
            <w:pPr>
              <w:rPr>
                <w:rFonts w:ascii="ＪＳＰゴシック" w:eastAsia="ＪＳＰゴシック"/>
                <w:sz w:val="28"/>
                <w:szCs w:val="28"/>
              </w:rPr>
            </w:pPr>
            <w:r>
              <w:rPr>
                <w:rFonts w:ascii="ＪＳＰゴシック" w:eastAsia="ＪＳＰゴシック" w:hint="eastAsia"/>
                <w:sz w:val="28"/>
                <w:szCs w:val="28"/>
              </w:rPr>
              <w:t xml:space="preserve">会議室　</w:t>
            </w:r>
            <w:r w:rsidR="00B7465E">
              <w:rPr>
                <w:rFonts w:ascii="ＪＳＰゴシック" w:eastAsia="ＪＳＰゴシック" w:hint="eastAsia"/>
                <w:sz w:val="28"/>
                <w:szCs w:val="28"/>
              </w:rPr>
              <w:t>平成</w:t>
            </w:r>
            <w:r w:rsidR="00130820">
              <w:rPr>
                <w:rFonts w:ascii="ＪＳＰゴシック" w:eastAsia="ＪＳＰゴシック" w:hint="eastAsia"/>
                <w:sz w:val="28"/>
                <w:szCs w:val="28"/>
              </w:rPr>
              <w:t>30</w:t>
            </w:r>
            <w:r w:rsidR="00B7465E">
              <w:rPr>
                <w:rFonts w:ascii="ＪＳＰゴシック" w:eastAsia="ＪＳＰゴシック" w:hint="eastAsia"/>
                <w:sz w:val="28"/>
                <w:szCs w:val="28"/>
              </w:rPr>
              <w:t>年</w:t>
            </w:r>
            <w:r w:rsidR="00EC42F6">
              <w:rPr>
                <w:rFonts w:ascii="ＪＳＰゴシック" w:eastAsia="ＪＳＰゴシック" w:hint="eastAsia"/>
                <w:sz w:val="28"/>
                <w:szCs w:val="28"/>
              </w:rPr>
              <w:t>5</w:t>
            </w:r>
            <w:r w:rsidR="00B7465E">
              <w:rPr>
                <w:rFonts w:ascii="ＪＳＰゴシック" w:eastAsia="ＪＳＰゴシック" w:hint="eastAsia"/>
                <w:sz w:val="28"/>
                <w:szCs w:val="28"/>
              </w:rPr>
              <w:t>月</w:t>
            </w:r>
            <w:r w:rsidR="00367FBB">
              <w:rPr>
                <w:rFonts w:ascii="ＪＳＰゴシック" w:eastAsia="ＪＳＰゴシック" w:hint="eastAsia"/>
                <w:sz w:val="28"/>
                <w:szCs w:val="28"/>
              </w:rPr>
              <w:t>11</w:t>
            </w:r>
            <w:r w:rsidR="00B7465E">
              <w:rPr>
                <w:rFonts w:ascii="ＪＳＰゴシック" w:eastAsia="ＪＳＰゴシック" w:hint="eastAsia"/>
                <w:sz w:val="28"/>
                <w:szCs w:val="28"/>
              </w:rPr>
              <w:t>日</w:t>
            </w:r>
            <w:r w:rsidR="00130820">
              <w:rPr>
                <w:rFonts w:ascii="ＪＳＰゴシック" w:eastAsia="ＪＳＰゴシック" w:hint="eastAsia"/>
                <w:sz w:val="28"/>
                <w:szCs w:val="28"/>
              </w:rPr>
              <w:t xml:space="preserve">　</w:t>
            </w:r>
            <w:r w:rsidR="00367FBB">
              <w:rPr>
                <w:rFonts w:ascii="ＪＳＰゴシック" w:eastAsia="ＪＳＰゴシック" w:hint="eastAsia"/>
                <w:sz w:val="28"/>
                <w:szCs w:val="28"/>
              </w:rPr>
              <w:t>14時</w:t>
            </w:r>
            <w:r>
              <w:rPr>
                <w:rFonts w:ascii="ＪＳＰゴシック" w:eastAsia="ＪＳＰゴシック" w:hint="eastAsia"/>
                <w:sz w:val="28"/>
                <w:szCs w:val="28"/>
              </w:rPr>
              <w:t>より</w:t>
            </w:r>
          </w:p>
        </w:tc>
      </w:tr>
      <w:tr w:rsidR="000A0F54" w:rsidRPr="00C0482A" w14:paraId="4D16F22E" w14:textId="77777777" w:rsidTr="00C0482A">
        <w:tc>
          <w:tcPr>
            <w:tcW w:w="2808" w:type="dxa"/>
            <w:gridSpan w:val="3"/>
            <w:shd w:val="clear" w:color="auto" w:fill="auto"/>
          </w:tcPr>
          <w:p w14:paraId="0B19E53B"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工事請負契約</w:t>
            </w:r>
          </w:p>
          <w:p w14:paraId="7B7BBEE7"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 xml:space="preserve">特記条項その他　　</w:t>
            </w:r>
          </w:p>
        </w:tc>
        <w:tc>
          <w:tcPr>
            <w:tcW w:w="5894" w:type="dxa"/>
            <w:shd w:val="clear" w:color="auto" w:fill="auto"/>
          </w:tcPr>
          <w:p w14:paraId="5557A624"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（１）一括下請負　　禁止</w:t>
            </w:r>
          </w:p>
          <w:p w14:paraId="1E8DA798" w14:textId="77777777" w:rsidR="000A0F54" w:rsidRDefault="000A0F54" w:rsidP="00FA6434">
            <w:pPr>
              <w:ind w:left="3080" w:hangingChars="1100" w:hanging="3080"/>
              <w:rPr>
                <w:rFonts w:ascii="ＪＳＰゴシック" w:eastAsia="ＪＳＰゴシック"/>
                <w:sz w:val="28"/>
                <w:szCs w:val="28"/>
              </w:rPr>
            </w:pPr>
            <w:r w:rsidRPr="00C0482A">
              <w:rPr>
                <w:rFonts w:ascii="ＪＳＰゴシック" w:eastAsia="ＪＳＰゴシック" w:hint="eastAsia"/>
                <w:sz w:val="28"/>
                <w:szCs w:val="28"/>
              </w:rPr>
              <w:t xml:space="preserve">（２）工事代金支払　</w:t>
            </w:r>
          </w:p>
          <w:p w14:paraId="3B633701" w14:textId="77777777" w:rsidR="000A0F54" w:rsidRPr="00C0482A" w:rsidRDefault="000A0F54" w:rsidP="00FA6434">
            <w:pPr>
              <w:ind w:leftChars="533" w:left="3079" w:hangingChars="700" w:hanging="1960"/>
              <w:rPr>
                <w:rFonts w:ascii="ＪＳＰゴシック" w:eastAsia="ＪＳＰゴシック"/>
                <w:sz w:val="28"/>
                <w:szCs w:val="28"/>
              </w:rPr>
            </w:pPr>
            <w:r>
              <w:rPr>
                <w:rFonts w:ascii="ＪＳＰゴシック" w:eastAsia="ＪＳＰゴシック" w:hint="eastAsia"/>
                <w:sz w:val="28"/>
                <w:szCs w:val="28"/>
              </w:rPr>
              <w:t xml:space="preserve">前金　</w:t>
            </w:r>
            <w:r w:rsidR="0059165E">
              <w:rPr>
                <w:rFonts w:ascii="ＪＳＰゴシック" w:eastAsia="ＪＳＰゴシック" w:hint="eastAsia"/>
                <w:sz w:val="28"/>
                <w:szCs w:val="28"/>
              </w:rPr>
              <w:t xml:space="preserve">　</w:t>
            </w:r>
            <w:r w:rsidRPr="00C0482A">
              <w:rPr>
                <w:rFonts w:ascii="ＪＳＰゴシック" w:eastAsia="ＪＳＰゴシック" w:hint="eastAsia"/>
                <w:sz w:val="28"/>
                <w:szCs w:val="28"/>
              </w:rPr>
              <w:t>有</w:t>
            </w:r>
            <w:r>
              <w:rPr>
                <w:rFonts w:ascii="ＪＳＰゴシック" w:eastAsia="ＪＳＰゴシック" w:hint="eastAsia"/>
                <w:sz w:val="28"/>
                <w:szCs w:val="28"/>
              </w:rPr>
              <w:t>（契約金額30％）</w:t>
            </w:r>
          </w:p>
          <w:p w14:paraId="6841F176" w14:textId="77777777" w:rsidR="000A0F54" w:rsidRDefault="000A0F54" w:rsidP="00FA6434">
            <w:pPr>
              <w:ind w:firstLineChars="400" w:firstLine="1120"/>
              <w:rPr>
                <w:rFonts w:ascii="ＪＳＰゴシック" w:eastAsia="ＪＳＰゴシック"/>
                <w:sz w:val="28"/>
                <w:szCs w:val="28"/>
              </w:rPr>
            </w:pPr>
            <w:r>
              <w:rPr>
                <w:rFonts w:ascii="ＪＳＰゴシック" w:eastAsia="ＪＳＰゴシック" w:hint="eastAsia"/>
                <w:sz w:val="28"/>
                <w:szCs w:val="28"/>
              </w:rPr>
              <w:t xml:space="preserve">部分払　</w:t>
            </w:r>
            <w:r w:rsidRPr="00C0482A">
              <w:rPr>
                <w:rFonts w:ascii="ＪＳＰゴシック" w:eastAsia="ＪＳＰゴシック" w:hint="eastAsia"/>
                <w:sz w:val="28"/>
                <w:szCs w:val="28"/>
              </w:rPr>
              <w:t>有</w:t>
            </w:r>
            <w:r>
              <w:rPr>
                <w:rFonts w:ascii="ＪＳＰゴシック" w:eastAsia="ＪＳＰゴシック" w:hint="eastAsia"/>
                <w:sz w:val="28"/>
                <w:szCs w:val="28"/>
              </w:rPr>
              <w:t>（契約金額の40％）</w:t>
            </w:r>
          </w:p>
          <w:p w14:paraId="582266EA" w14:textId="77777777" w:rsidR="000A0F54" w:rsidRPr="00C0482A" w:rsidRDefault="000A0F54" w:rsidP="00FA6434">
            <w:pPr>
              <w:ind w:leftChars="533" w:left="2239" w:hangingChars="400" w:hanging="1120"/>
              <w:rPr>
                <w:rFonts w:ascii="ＪＳＰゴシック" w:eastAsia="ＪＳＰゴシック"/>
                <w:sz w:val="28"/>
                <w:szCs w:val="28"/>
              </w:rPr>
            </w:pPr>
            <w:r>
              <w:rPr>
                <w:rFonts w:ascii="ＪＳＰゴシック" w:eastAsia="ＪＳＰゴシック" w:hint="eastAsia"/>
                <w:sz w:val="28"/>
                <w:szCs w:val="28"/>
              </w:rPr>
              <w:t>完了後　残金（補助金の交付後、1週間以内）</w:t>
            </w:r>
          </w:p>
          <w:p w14:paraId="3AD30942"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（３）</w:t>
            </w:r>
            <w:r>
              <w:rPr>
                <w:rFonts w:ascii="ＪＳＰゴシック" w:eastAsia="ＪＳＰゴシック" w:hint="eastAsia"/>
                <w:sz w:val="28"/>
                <w:szCs w:val="28"/>
              </w:rPr>
              <w:t>工事請負契約の履行保証　有り</w:t>
            </w:r>
            <w:r w:rsidRPr="00C0482A">
              <w:rPr>
                <w:rFonts w:ascii="ＪＳＰゴシック" w:eastAsia="ＪＳＰゴシック" w:hint="eastAsia"/>
                <w:sz w:val="28"/>
                <w:szCs w:val="28"/>
              </w:rPr>
              <w:t xml:space="preserve">　　　　</w:t>
            </w:r>
          </w:p>
        </w:tc>
      </w:tr>
      <w:tr w:rsidR="000A0F54" w:rsidRPr="00C0482A" w14:paraId="13E904AC" w14:textId="77777777" w:rsidTr="00C0482A">
        <w:tc>
          <w:tcPr>
            <w:tcW w:w="2808" w:type="dxa"/>
            <w:gridSpan w:val="3"/>
            <w:shd w:val="clear" w:color="auto" w:fill="auto"/>
          </w:tcPr>
          <w:p w14:paraId="0455BA50"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最低制限価格</w:t>
            </w:r>
          </w:p>
        </w:tc>
        <w:tc>
          <w:tcPr>
            <w:tcW w:w="5894" w:type="dxa"/>
            <w:shd w:val="clear" w:color="auto" w:fill="auto"/>
          </w:tcPr>
          <w:p w14:paraId="67D93C3E" w14:textId="77777777" w:rsidR="000A0F54" w:rsidRPr="00C0482A" w:rsidRDefault="000A0F54" w:rsidP="000D4D6D">
            <w:pPr>
              <w:rPr>
                <w:rFonts w:ascii="ＪＳＰゴシック" w:eastAsia="ＪＳＰゴシック"/>
                <w:sz w:val="28"/>
                <w:szCs w:val="28"/>
              </w:rPr>
            </w:pPr>
            <w:r>
              <w:rPr>
                <w:rFonts w:ascii="ＪＳＰゴシック" w:eastAsia="ＪＳＰゴシック" w:hint="eastAsia"/>
                <w:sz w:val="28"/>
                <w:szCs w:val="28"/>
              </w:rPr>
              <w:t>設定無</w:t>
            </w:r>
          </w:p>
        </w:tc>
      </w:tr>
      <w:tr w:rsidR="00BF68C9" w:rsidRPr="00C0482A" w14:paraId="2BF27C5E" w14:textId="77777777" w:rsidTr="00C0482A">
        <w:tc>
          <w:tcPr>
            <w:tcW w:w="2808" w:type="dxa"/>
            <w:gridSpan w:val="3"/>
            <w:shd w:val="clear" w:color="auto" w:fill="auto"/>
          </w:tcPr>
          <w:p w14:paraId="6D64EE68" w14:textId="77777777" w:rsidR="00BF68C9" w:rsidRPr="007D4BD5" w:rsidRDefault="00B43276" w:rsidP="000D4D6D">
            <w:pPr>
              <w:rPr>
                <w:rFonts w:ascii="ＪＳＰゴシック" w:eastAsia="ＪＳＰゴシック"/>
                <w:sz w:val="28"/>
                <w:szCs w:val="28"/>
              </w:rPr>
            </w:pPr>
            <w:r w:rsidRPr="007D4BD5">
              <w:rPr>
                <w:rFonts w:ascii="ＪＳＰゴシック" w:eastAsia="ＪＳＰゴシック" w:hint="eastAsia"/>
                <w:sz w:val="28"/>
                <w:szCs w:val="28"/>
              </w:rPr>
              <w:t>調査基準</w:t>
            </w:r>
            <w:r w:rsidR="00BF68C9" w:rsidRPr="007D4BD5">
              <w:rPr>
                <w:rFonts w:ascii="ＪＳＰゴシック" w:eastAsia="ＪＳＰゴシック" w:hint="eastAsia"/>
                <w:sz w:val="28"/>
                <w:szCs w:val="28"/>
              </w:rPr>
              <w:t>価格</w:t>
            </w:r>
          </w:p>
        </w:tc>
        <w:tc>
          <w:tcPr>
            <w:tcW w:w="5894" w:type="dxa"/>
            <w:shd w:val="clear" w:color="auto" w:fill="auto"/>
          </w:tcPr>
          <w:p w14:paraId="541B0743" w14:textId="77777777" w:rsidR="00BF68C9" w:rsidRPr="007D4BD5" w:rsidRDefault="00E51BFA" w:rsidP="000D4D6D">
            <w:pPr>
              <w:rPr>
                <w:rFonts w:ascii="ＪＳＰゴシック" w:eastAsia="ＪＳＰゴシック"/>
                <w:sz w:val="28"/>
                <w:szCs w:val="28"/>
              </w:rPr>
            </w:pPr>
            <w:r>
              <w:rPr>
                <w:rFonts w:ascii="ＪＳＰゴシック" w:eastAsia="ＪＳＰゴシック" w:hint="eastAsia"/>
                <w:sz w:val="28"/>
                <w:szCs w:val="28"/>
              </w:rPr>
              <w:t>設定有（失格基準を適用する）</w:t>
            </w:r>
          </w:p>
        </w:tc>
      </w:tr>
      <w:tr w:rsidR="000A0F54" w:rsidRPr="00C0482A" w14:paraId="1C04AA20" w14:textId="77777777" w:rsidTr="00C0482A">
        <w:tc>
          <w:tcPr>
            <w:tcW w:w="2808" w:type="dxa"/>
            <w:gridSpan w:val="3"/>
            <w:shd w:val="clear" w:color="auto" w:fill="auto"/>
          </w:tcPr>
          <w:p w14:paraId="1099F2A0"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工事設計者・監理者</w:t>
            </w:r>
          </w:p>
        </w:tc>
        <w:tc>
          <w:tcPr>
            <w:tcW w:w="5894" w:type="dxa"/>
            <w:shd w:val="clear" w:color="auto" w:fill="auto"/>
          </w:tcPr>
          <w:p w14:paraId="7CFD9ABF" w14:textId="69D870AD" w:rsidR="000A0F54" w:rsidRDefault="006248E3" w:rsidP="000D4D6D">
            <w:pPr>
              <w:rPr>
                <w:rFonts w:ascii="ＪＳＰゴシック" w:eastAsia="ＪＳＰゴシック"/>
                <w:sz w:val="28"/>
                <w:szCs w:val="28"/>
              </w:rPr>
            </w:pPr>
            <w:r>
              <w:rPr>
                <w:rFonts w:ascii="ＪＳＰゴシック" w:eastAsia="ＪＳＰゴシック" w:hint="eastAsia"/>
                <w:sz w:val="28"/>
                <w:szCs w:val="28"/>
              </w:rPr>
              <w:t>東京都新宿区山吹町352-22　グローサユウ新宿5F</w:t>
            </w:r>
          </w:p>
          <w:p w14:paraId="6750A632" w14:textId="6D789153" w:rsidR="00130820" w:rsidRPr="00C0482A" w:rsidRDefault="00E76986" w:rsidP="00E76986">
            <w:pPr>
              <w:rPr>
                <w:rFonts w:ascii="ＪＳＰゴシック" w:eastAsia="ＪＳＰゴシック"/>
                <w:sz w:val="28"/>
                <w:szCs w:val="28"/>
              </w:rPr>
            </w:pPr>
            <w:r>
              <w:rPr>
                <w:rFonts w:ascii="ＪＳＰゴシック" w:eastAsia="ＪＳＰゴシック" w:hint="eastAsia"/>
                <w:sz w:val="28"/>
                <w:szCs w:val="28"/>
              </w:rPr>
              <w:t>株式会社アーク計画研究所　堀伸一</w:t>
            </w:r>
          </w:p>
        </w:tc>
      </w:tr>
      <w:tr w:rsidR="000A0F54" w:rsidRPr="007D4BD5" w14:paraId="241881D0" w14:textId="77777777" w:rsidTr="00C0482A">
        <w:tc>
          <w:tcPr>
            <w:tcW w:w="2808" w:type="dxa"/>
            <w:gridSpan w:val="3"/>
            <w:shd w:val="clear" w:color="auto" w:fill="auto"/>
          </w:tcPr>
          <w:p w14:paraId="79FF5EEB" w14:textId="77777777" w:rsidR="000A0F54" w:rsidRPr="00C0482A" w:rsidRDefault="000A0F54" w:rsidP="000D4D6D">
            <w:pPr>
              <w:rPr>
                <w:rFonts w:ascii="ＪＳＰゴシック" w:eastAsia="ＪＳＰゴシック"/>
                <w:sz w:val="28"/>
                <w:szCs w:val="28"/>
              </w:rPr>
            </w:pPr>
            <w:r w:rsidRPr="00C0482A">
              <w:rPr>
                <w:rFonts w:ascii="ＪＳＰゴシック" w:eastAsia="ＪＳＰゴシック" w:hint="eastAsia"/>
                <w:sz w:val="28"/>
                <w:szCs w:val="28"/>
              </w:rPr>
              <w:t>その他</w:t>
            </w:r>
          </w:p>
        </w:tc>
        <w:tc>
          <w:tcPr>
            <w:tcW w:w="5894" w:type="dxa"/>
            <w:shd w:val="clear" w:color="auto" w:fill="auto"/>
          </w:tcPr>
          <w:p w14:paraId="182D7CC6" w14:textId="092436F4" w:rsidR="00B43276" w:rsidRPr="00E51BFA" w:rsidRDefault="00B43276" w:rsidP="00E76986">
            <w:pPr>
              <w:rPr>
                <w:rFonts w:ascii="ＪＳＰゴシック" w:eastAsia="ＪＳＰゴシック"/>
                <w:sz w:val="28"/>
                <w:szCs w:val="28"/>
              </w:rPr>
            </w:pPr>
            <w:r w:rsidRPr="007D4BD5">
              <w:rPr>
                <w:rFonts w:ascii="ＪＳＰゴシック" w:eastAsia="ＪＳＰゴシック" w:hint="eastAsia"/>
                <w:sz w:val="28"/>
                <w:szCs w:val="28"/>
              </w:rPr>
              <w:t>契約手続きは原則、富山市の公共工事の入札に準じて行う。</w:t>
            </w:r>
          </w:p>
        </w:tc>
      </w:tr>
    </w:tbl>
    <w:p w14:paraId="5B38BFC9" w14:textId="77777777" w:rsidR="003939B6" w:rsidRPr="001D655B" w:rsidRDefault="003939B6" w:rsidP="005F1F75"/>
    <w:sectPr w:rsidR="003939B6" w:rsidRPr="001D655B" w:rsidSect="005F1F75">
      <w:pgSz w:w="11906" w:h="16838" w:code="9"/>
      <w:pgMar w:top="1418" w:right="1701" w:bottom="851" w:left="1701" w:header="851" w:footer="992"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3870" w14:textId="77777777" w:rsidR="00197382" w:rsidRDefault="00197382" w:rsidP="0079778F">
      <w:r>
        <w:separator/>
      </w:r>
    </w:p>
  </w:endnote>
  <w:endnote w:type="continuationSeparator" w:id="0">
    <w:p w14:paraId="48B0282C" w14:textId="77777777" w:rsidR="00197382" w:rsidRDefault="00197382" w:rsidP="0079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8EF1" w14:textId="77777777" w:rsidR="00197382" w:rsidRDefault="00197382" w:rsidP="0079778F">
      <w:r>
        <w:separator/>
      </w:r>
    </w:p>
  </w:footnote>
  <w:footnote w:type="continuationSeparator" w:id="0">
    <w:p w14:paraId="10AD9F51" w14:textId="77777777" w:rsidR="00197382" w:rsidRDefault="00197382" w:rsidP="00797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579"/>
    <w:multiLevelType w:val="hybridMultilevel"/>
    <w:tmpl w:val="DF74EB46"/>
    <w:lvl w:ilvl="0" w:tplc="5E1CC354">
      <w:start w:val="1"/>
      <w:numFmt w:val="decimalFullWidth"/>
      <w:lvlText w:val="（%1）"/>
      <w:lvlJc w:val="left"/>
      <w:pPr>
        <w:tabs>
          <w:tab w:val="num" w:pos="855"/>
        </w:tabs>
        <w:ind w:left="855" w:hanging="85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7A4A62"/>
    <w:multiLevelType w:val="hybridMultilevel"/>
    <w:tmpl w:val="C4FCAA5E"/>
    <w:lvl w:ilvl="0" w:tplc="D2D4B914">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466773"/>
    <w:multiLevelType w:val="hybridMultilevel"/>
    <w:tmpl w:val="FAC06474"/>
    <w:lvl w:ilvl="0" w:tplc="BE1859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13E"/>
    <w:rsid w:val="00025E76"/>
    <w:rsid w:val="00083CF3"/>
    <w:rsid w:val="000954B0"/>
    <w:rsid w:val="000A0F54"/>
    <w:rsid w:val="000B3D89"/>
    <w:rsid w:val="000C2083"/>
    <w:rsid w:val="000D4D6D"/>
    <w:rsid w:val="00104A20"/>
    <w:rsid w:val="00130820"/>
    <w:rsid w:val="001541FA"/>
    <w:rsid w:val="00160D75"/>
    <w:rsid w:val="00197382"/>
    <w:rsid w:val="001A0956"/>
    <w:rsid w:val="001D655B"/>
    <w:rsid w:val="001F30C9"/>
    <w:rsid w:val="00211F50"/>
    <w:rsid w:val="00213902"/>
    <w:rsid w:val="00217DF0"/>
    <w:rsid w:val="00230C23"/>
    <w:rsid w:val="00232426"/>
    <w:rsid w:val="00244945"/>
    <w:rsid w:val="0029213E"/>
    <w:rsid w:val="00331116"/>
    <w:rsid w:val="0034330B"/>
    <w:rsid w:val="003563BE"/>
    <w:rsid w:val="00367FBB"/>
    <w:rsid w:val="00373ABA"/>
    <w:rsid w:val="003939B6"/>
    <w:rsid w:val="003A05E6"/>
    <w:rsid w:val="003B3B78"/>
    <w:rsid w:val="00464427"/>
    <w:rsid w:val="004B055E"/>
    <w:rsid w:val="004C70E9"/>
    <w:rsid w:val="004E6D63"/>
    <w:rsid w:val="00535917"/>
    <w:rsid w:val="0056097A"/>
    <w:rsid w:val="0059165E"/>
    <w:rsid w:val="005B286A"/>
    <w:rsid w:val="005F0574"/>
    <w:rsid w:val="005F1F75"/>
    <w:rsid w:val="006149FE"/>
    <w:rsid w:val="00623B99"/>
    <w:rsid w:val="006248E3"/>
    <w:rsid w:val="0064458E"/>
    <w:rsid w:val="00645D9C"/>
    <w:rsid w:val="00683992"/>
    <w:rsid w:val="006B614B"/>
    <w:rsid w:val="0079778F"/>
    <w:rsid w:val="007C0F41"/>
    <w:rsid w:val="007C5128"/>
    <w:rsid w:val="007C7CE5"/>
    <w:rsid w:val="007D4BD5"/>
    <w:rsid w:val="007E6409"/>
    <w:rsid w:val="007F39F9"/>
    <w:rsid w:val="008065FA"/>
    <w:rsid w:val="00846C2B"/>
    <w:rsid w:val="00890C17"/>
    <w:rsid w:val="008A7141"/>
    <w:rsid w:val="00911A39"/>
    <w:rsid w:val="00983EAE"/>
    <w:rsid w:val="009C5765"/>
    <w:rsid w:val="009D2155"/>
    <w:rsid w:val="009D3137"/>
    <w:rsid w:val="009F5542"/>
    <w:rsid w:val="00A00FE8"/>
    <w:rsid w:val="00A03A0A"/>
    <w:rsid w:val="00A16ABC"/>
    <w:rsid w:val="00A34307"/>
    <w:rsid w:val="00A539A1"/>
    <w:rsid w:val="00A56661"/>
    <w:rsid w:val="00A734F9"/>
    <w:rsid w:val="00A844EA"/>
    <w:rsid w:val="00AA2AE6"/>
    <w:rsid w:val="00AD3E63"/>
    <w:rsid w:val="00AF6653"/>
    <w:rsid w:val="00B30838"/>
    <w:rsid w:val="00B341FF"/>
    <w:rsid w:val="00B43276"/>
    <w:rsid w:val="00B7465E"/>
    <w:rsid w:val="00BB4530"/>
    <w:rsid w:val="00BF2BD2"/>
    <w:rsid w:val="00BF68C9"/>
    <w:rsid w:val="00C0482A"/>
    <w:rsid w:val="00C23F8F"/>
    <w:rsid w:val="00C60438"/>
    <w:rsid w:val="00C70618"/>
    <w:rsid w:val="00CB71F3"/>
    <w:rsid w:val="00CE2E68"/>
    <w:rsid w:val="00D743D5"/>
    <w:rsid w:val="00D761A0"/>
    <w:rsid w:val="00D91A91"/>
    <w:rsid w:val="00D97DA1"/>
    <w:rsid w:val="00E211F8"/>
    <w:rsid w:val="00E51BFA"/>
    <w:rsid w:val="00E76986"/>
    <w:rsid w:val="00EC42F6"/>
    <w:rsid w:val="00EF70E7"/>
    <w:rsid w:val="00FA6434"/>
    <w:rsid w:val="00FA66C5"/>
    <w:rsid w:val="00FE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BD6F08"/>
  <w15:chartTrackingRefBased/>
  <w15:docId w15:val="{A652DD61-7D31-4545-A193-AFB8A84A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A2AE6"/>
    <w:rPr>
      <w:color w:val="0000FF"/>
      <w:u w:val="single"/>
    </w:rPr>
  </w:style>
  <w:style w:type="paragraph" w:styleId="a5">
    <w:name w:val="header"/>
    <w:basedOn w:val="a"/>
    <w:link w:val="a6"/>
    <w:rsid w:val="0079778F"/>
    <w:pPr>
      <w:tabs>
        <w:tab w:val="center" w:pos="4252"/>
        <w:tab w:val="right" w:pos="8504"/>
      </w:tabs>
      <w:snapToGrid w:val="0"/>
    </w:pPr>
  </w:style>
  <w:style w:type="character" w:customStyle="1" w:styleId="a6">
    <w:name w:val="ヘッダー (文字)"/>
    <w:link w:val="a5"/>
    <w:rsid w:val="0079778F"/>
    <w:rPr>
      <w:kern w:val="2"/>
      <w:sz w:val="21"/>
      <w:szCs w:val="24"/>
    </w:rPr>
  </w:style>
  <w:style w:type="paragraph" w:styleId="a7">
    <w:name w:val="footer"/>
    <w:basedOn w:val="a"/>
    <w:link w:val="a8"/>
    <w:rsid w:val="0079778F"/>
    <w:pPr>
      <w:tabs>
        <w:tab w:val="center" w:pos="4252"/>
        <w:tab w:val="right" w:pos="8504"/>
      </w:tabs>
      <w:snapToGrid w:val="0"/>
    </w:pPr>
  </w:style>
  <w:style w:type="character" w:customStyle="1" w:styleId="a8">
    <w:name w:val="フッター (文字)"/>
    <w:link w:val="a7"/>
    <w:rsid w:val="007977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入札参加資格内容決定書</vt:lpstr>
      <vt:lpstr>入札参加資格内容決定書</vt:lpstr>
    </vt:vector>
  </TitlesOfParts>
  <Company>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入札参加資格内容決定書</dc:title>
  <dc:subject/>
  <dc:creator>Administrator</dc:creator>
  <cp:keywords/>
  <dc:description/>
  <cp:lastModifiedBy>ashitane09</cp:lastModifiedBy>
  <cp:revision>2</cp:revision>
  <dcterms:created xsi:type="dcterms:W3CDTF">2018-05-02T06:00:00Z</dcterms:created>
  <dcterms:modified xsi:type="dcterms:W3CDTF">2018-05-02T06:00:00Z</dcterms:modified>
</cp:coreProperties>
</file>